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720" w:firstLine="0"/>
        <w:jc w:val="left"/>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ab/>
        <w:tab/>
        <w:tab/>
        <w:tab/>
        <w:tab/>
        <w:tab/>
        <w:tab/>
        <w:tab/>
        <w:tab/>
        <w:tab/>
        <w:tab/>
        <w:tab/>
      </w:r>
    </w:p>
    <w:p>
      <w:pPr>
        <w:spacing w:before="0" w:after="0" w:line="240"/>
        <w:ind w:right="0" w:left="72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ab/>
        <w:tab/>
        <w:tab/>
        <w:tab/>
        <w:tab/>
        <w:tab/>
        <w:tab/>
        <w:tab/>
        <w:tab/>
        <w:tab/>
        <w:tab/>
        <w:tab/>
        <w:tab/>
        <w:tab/>
        <w:tab/>
        <w:tab/>
        <w:tab/>
        <w:tab/>
        <w:tab/>
        <w:tab/>
        <w:tab/>
        <w:tab/>
        <w:tab/>
        <w:tab/>
        <w:tab/>
        <w:tab/>
        <w:tab/>
        <w:tab/>
        <w:tab/>
        <w:tab/>
        <w:tab/>
        <w:tab/>
        <w:tab/>
        <w:tab/>
        <w:tab/>
        <w:tab/>
        <w:tab/>
        <w:tab/>
        <w:tab/>
        <w:tab/>
        <w:tab/>
        <w:tab/>
        <w:t xml:space="preserve">April 12</w:t>
      </w:r>
      <w:r>
        <w:rPr>
          <w:rFonts w:ascii="Arial" w:hAnsi="Arial" w:cs="Arial" w:eastAsia="Arial"/>
          <w:color w:val="auto"/>
          <w:spacing w:val="0"/>
          <w:position w:val="0"/>
          <w:sz w:val="22"/>
          <w:shd w:fill="auto" w:val="clear"/>
        </w:rPr>
        <w:t xml:space="preserve">, 2023.</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Dear Sir or Madame,</w:t>
        <w:tab/>
        <w:tab/>
        <w:t xml:space="preserve">   </w:t>
        <w:tab/>
        <w:tab/>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Please accept my resume for your records and future reference.</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Presently, I am an employee with Network Mapping Group (Knaresborough, UK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 Trimble Company), responsible for ground network support for correction of airborne LiDAR surveys. We have mapped parts of the provinces of Alberta and Ontario and states of Kentucky, Tenessee, Florida, New York, Vermont, Virginia and Missouri and also conducted extensive LiDAR surveys in southeastern Australia. I am a Canadian citizen and also completed the Transport Canada Advanced RPAS pilot examination and own a DJI Mavic Pro that I have been using to build time with.</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Recently, I held a contract position as Project Manager for ASI Marine in St. Catharines, Ontario, for LiDAR and multi-beam sonar surveys for the Ontario Power Generation Canal Rehabilitation Program. We also surveyed the Welland River from Niagara Falls to the Welland Canal. I also contracted with them out of the Port Coquitlam to assist with side scan sonar surveys on the Fraser River for sturgeon studies and setting up a diver tracking system with a Sonardyne Ranger 2 and Trimble SPS 461 for JJM Construction on Annacis Island.</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Prior to this, I completed a two year Project Management contract for a group of four public companies with mineral concessions in Mali, West Africa, where I was responsible for design, implementation and analysis of all geophysical data (predominantly airborne) and drill target planning as well as database management and 3D modelling of drill hole data. Before being awarded the contract for West Africa, I completed a two year contract as Principal Geophysicist for Ma’aden Gold and Base Metals (a Saudi Arabia Mining Company) in Jeddah, Kingdom of Saudi Arabia, and had the responsibility of designing, implementing, interpreting and managing all geophysical activities, airborne and ground, for gold, base metals and industrial minerals, for the entire Arabian Shield. This included GPR, IP, mag, EM, AMT, radiometrics and gravity. The airborne component of the project was comprised of more than 120 000 line kilometers and covered 50 000 square kilometers of the Arabian Shield.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Prior to this contract, I was Assistant Manager of a 20,000 meter drilling exploration program and onsite geochemical laboratory in the Republic of Sakha, Russian Federation for the delineation of the silver, lead, zinc deposits “Mangazeisky and Vertikalny” for Silver Bear Resources and their local JV partner Zao Prognoz. I was also responsible for training Russian and Saudi Nationals with Trimble GNSS survey grade GPS systems and magnetometer/ electromagnetic exploration survey methods.</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have any questions regarding my resume, or you require references, I may be reached at (604) 961-1943, e-mail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black.joel@gmail.com</w:t>
        </w:r>
      </w:hyperlink>
      <w:r>
        <w:rPr>
          <w:rFonts w:ascii="Arial" w:hAnsi="Arial" w:cs="Arial" w:eastAsia="Arial"/>
          <w:color w:val="auto"/>
          <w:spacing w:val="0"/>
          <w:position w:val="0"/>
          <w:sz w:val="22"/>
          <w:shd w:fill="auto" w:val="clear"/>
        </w:rPr>
        <w:t xml:space="preserve">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Thank you in advance, I look forward to your favourable response.</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Cordially,</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Joel C. Black, BBA, ADGISA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DiplTech.</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Tahoma" w:hAnsi="Tahoma" w:cs="Tahoma" w:eastAsia="Tahoma"/>
          <w:color w:val="auto"/>
          <w:spacing w:val="0"/>
          <w:position w:val="0"/>
          <w:sz w:val="22"/>
          <w:shd w:fill="auto" w:val="clear"/>
        </w:rPr>
      </w:pPr>
    </w:p>
    <w:p>
      <w:pPr>
        <w:spacing w:before="0" w:after="0" w:line="240"/>
        <w:ind w:right="0" w:left="720" w:firstLine="0"/>
        <w:jc w:val="left"/>
        <w:rPr>
          <w:rFonts w:ascii="Tahoma" w:hAnsi="Tahoma" w:cs="Tahoma" w:eastAsia="Tahoma"/>
          <w:color w:val="auto"/>
          <w:spacing w:val="0"/>
          <w:position w:val="0"/>
          <w:sz w:val="22"/>
          <w:shd w:fill="auto" w:val="clear"/>
        </w:rPr>
      </w:pPr>
    </w:p>
    <w:p>
      <w:pPr>
        <w:spacing w:before="0" w:after="0" w:line="240"/>
        <w:ind w:right="0" w:left="720" w:firstLine="0"/>
        <w:jc w:val="left"/>
        <w:rPr>
          <w:rFonts w:ascii="Tahoma" w:hAnsi="Tahoma" w:cs="Tahoma" w:eastAsia="Tahoma"/>
          <w:color w:val="auto"/>
          <w:spacing w:val="0"/>
          <w:position w:val="0"/>
          <w:sz w:val="22"/>
          <w:shd w:fill="auto" w:val="clear"/>
        </w:rPr>
      </w:pPr>
    </w:p>
    <w:p>
      <w:pPr>
        <w:spacing w:before="0" w:after="0" w:line="240"/>
        <w:ind w:right="0" w:left="72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The following is a brief synopsis of my training and skill set. I hope it appeals to you and fits your needs:</w:t>
      </w:r>
    </w:p>
    <w:p>
      <w:pPr>
        <w:spacing w:before="0" w:after="0" w:line="240"/>
        <w:ind w:right="0" w:left="720" w:firstLine="0"/>
        <w:jc w:val="left"/>
        <w:rPr>
          <w:rFonts w:ascii="Arial" w:hAnsi="Arial" w:cs="Arial" w:eastAsia="Arial"/>
          <w:b/>
          <w:color w:val="auto"/>
          <w:spacing w:val="0"/>
          <w:position w:val="0"/>
          <w:sz w:val="22"/>
          <w:shd w:fill="auto" w:val="clear"/>
        </w:rPr>
      </w:pPr>
    </w:p>
    <w:p>
      <w:pPr>
        <w:numPr>
          <w:ilvl w:val="0"/>
          <w:numId w:val="2"/>
        </w:num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Logistics coordination for large scale international exploration projects;</w:t>
      </w:r>
    </w:p>
    <w:p>
      <w:pPr>
        <w:numPr>
          <w:ilvl w:val="0"/>
          <w:numId w:val="2"/>
        </w:num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Experience designing and conducting large scale geochemistry and geophysical programs, globally (gravity, electromagnetics and magnetics, both ground and airborne) ;</w:t>
      </w:r>
    </w:p>
    <w:p>
      <w:pPr>
        <w:numPr>
          <w:ilvl w:val="0"/>
          <w:numId w:val="2"/>
        </w:num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Competency with Trimble Geomatics Office, Trimble Business Centre, MapInfo / Encom - Discover 3D, Geosoft Oasis Montaj and Geosoft Target, Maxwell Database Management Systems and Datamine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Studio 3D; </w:t>
      </w:r>
    </w:p>
    <w:p>
      <w:pPr>
        <w:numPr>
          <w:ilvl w:val="0"/>
          <w:numId w:val="2"/>
        </w:num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Working knowledge of Spanish and French, basic Russian and Arabic, first language is English;</w:t>
      </w:r>
    </w:p>
    <w:p>
      <w:pPr>
        <w:numPr>
          <w:ilvl w:val="0"/>
          <w:numId w:val="2"/>
        </w:num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Extensive experience in remote field locations and in extreme weather conditions for extended periods of time;</w:t>
      </w:r>
    </w:p>
    <w:p>
      <w:pPr>
        <w:numPr>
          <w:ilvl w:val="0"/>
          <w:numId w:val="2"/>
        </w:num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More than 20 years of experience as a Geophysics Technician and Project Manager, globally;</w:t>
      </w:r>
    </w:p>
    <w:p>
      <w:pPr>
        <w:numPr>
          <w:ilvl w:val="0"/>
          <w:numId w:val="2"/>
        </w:num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Extensive experience with survey grade GPS, data loggers, magnetometers, electromagnetics, gravity meters, hand held XRF and reflex down hole instrumentation;</w:t>
      </w:r>
    </w:p>
    <w:p>
      <w:pPr>
        <w:numPr>
          <w:ilvl w:val="0"/>
          <w:numId w:val="2"/>
        </w:num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Private Pilot Certification, Advanced Transport Canada RPAS License, Commercial Diving Certification.</w:t>
      </w:r>
    </w:p>
    <w:p>
      <w:pPr>
        <w:tabs>
          <w:tab w:val="right" w:pos="8370" w:leader="none"/>
        </w:tabs>
        <w:spacing w:before="0" w:after="0" w:line="240"/>
        <w:ind w:right="0" w:left="144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WORK EXPERIENCE:</w:t>
      </w:r>
      <w:r>
        <w:rPr>
          <w:rFonts w:ascii="Arial" w:hAnsi="Arial" w:cs="Arial" w:eastAsia="Arial"/>
          <w:color w:val="auto"/>
          <w:spacing w:val="0"/>
          <w:position w:val="0"/>
          <w:sz w:val="22"/>
          <w:shd w:fill="auto" w:val="clear"/>
        </w:rPr>
        <w:tab/>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Network Mapping Group - Trimble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Remote</w:t>
        <w:tab/>
        <w:tab/>
        <w:t xml:space="preserve">2018- Present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Surveyor - Ground Network Support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LiDAR</w:t>
      </w:r>
    </w:p>
    <w:p>
      <w:pPr>
        <w:spacing w:before="0" w:after="0" w:line="240"/>
        <w:ind w:right="0" w:left="720" w:firstLine="0"/>
        <w:jc w:val="left"/>
        <w:rPr>
          <w:rFonts w:ascii="Arial" w:hAnsi="Arial" w:cs="Arial" w:eastAsia="Arial"/>
          <w:b/>
          <w:color w:val="auto"/>
          <w:spacing w:val="0"/>
          <w:position w:val="0"/>
          <w:sz w:val="22"/>
          <w:u w:val="single"/>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ASI Marine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St. Catharines, ON</w:t>
        <w:tab/>
        <w:tab/>
        <w:tab/>
        <w:tab/>
        <w:t xml:space="preserve">Contract 2015 - 2018</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Project Manager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Contractor</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Side Scan and Multi Beam Sonar - Marine Geophysics</w:t>
      </w:r>
    </w:p>
    <w:p>
      <w:pPr>
        <w:spacing w:before="0" w:after="0" w:line="240"/>
        <w:ind w:right="0" w:left="720" w:firstLine="0"/>
        <w:jc w:val="left"/>
        <w:rPr>
          <w:rFonts w:ascii="Arial" w:hAnsi="Arial" w:cs="Arial" w:eastAsia="Arial"/>
          <w:b/>
          <w:color w:val="auto"/>
          <w:spacing w:val="0"/>
          <w:position w:val="0"/>
          <w:sz w:val="22"/>
          <w:u w:val="single"/>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Pacific Equity Mgmt Group</w:t>
      </w:r>
      <w:r>
        <w:rPr>
          <w:rFonts w:ascii="Arial" w:hAnsi="Arial" w:cs="Arial" w:eastAsia="Arial"/>
          <w:color w:val="auto"/>
          <w:spacing w:val="0"/>
          <w:position w:val="0"/>
          <w:sz w:val="22"/>
          <w:shd w:fill="auto" w:val="clear"/>
        </w:rPr>
        <w:t xml:space="preserve">, Vancouver/ Mali</w:t>
        <w:tab/>
        <w:tab/>
        <w:t xml:space="preserve">Contract 2012 to 2015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Project Management - Gold, Base Metal Exploration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Database Management - GIS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Geo Modelling (Contract)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r>
        <w:rPr>
          <w:rFonts w:ascii="Arial" w:hAnsi="Arial" w:cs="Arial" w:eastAsia="Arial"/>
          <w:b/>
          <w:color w:val="auto"/>
          <w:spacing w:val="0"/>
          <w:position w:val="0"/>
          <w:sz w:val="22"/>
          <w:u w:val="single"/>
          <w:shd w:fill="auto" w:val="clear"/>
        </w:rPr>
        <w:t xml:space="preserve">Ma’aden Gold and Base Metals</w:t>
      </w:r>
      <w:r>
        <w:rPr>
          <w:rFonts w:ascii="Arial" w:hAnsi="Arial" w:cs="Arial" w:eastAsia="Arial"/>
          <w:color w:val="auto"/>
          <w:spacing w:val="0"/>
          <w:position w:val="0"/>
          <w:sz w:val="22"/>
          <w:shd w:fill="auto" w:val="clear"/>
        </w:rPr>
        <w:t xml:space="preserve">, Saudi Arabia </w:t>
        <w:tab/>
        <w:tab/>
        <w:t xml:space="preserve">Contract 2010 to 2012</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Principal Geophysics Technician</w:t>
      </w:r>
    </w:p>
    <w:p>
      <w:pPr>
        <w:spacing w:before="0" w:after="0" w:line="240"/>
        <w:ind w:right="0" w:left="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Gold, Base Metals, Phosphate Exploration (Contract)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Silver Bear Resources</w:t>
      </w:r>
      <w:r>
        <w:rPr>
          <w:rFonts w:ascii="Arial" w:hAnsi="Arial" w:cs="Arial" w:eastAsia="Arial"/>
          <w:color w:val="auto"/>
          <w:spacing w:val="0"/>
          <w:position w:val="0"/>
          <w:sz w:val="22"/>
          <w:shd w:fill="auto" w:val="clear"/>
        </w:rPr>
        <w:t xml:space="preserve">, Russian Federation</w:t>
        <w:tab/>
        <w:tab/>
        <w:t xml:space="preserve">Contract 2008 to 2010</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Assistant Project Manager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Lead, Zinc, Silver exploration</w:t>
      </w:r>
    </w:p>
    <w:p>
      <w:pPr>
        <w:spacing w:before="0" w:after="0" w:line="240"/>
        <w:ind w:right="0" w:left="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Mangazeisky Project (Contract)</w:t>
        <w:tab/>
      </w:r>
    </w:p>
    <w:p>
      <w:pPr>
        <w:spacing w:before="0" w:after="0" w:line="240"/>
        <w:ind w:right="0" w:left="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r>
        <w:rPr>
          <w:rFonts w:ascii="Arial" w:hAnsi="Arial" w:cs="Arial" w:eastAsia="Arial"/>
          <w:b/>
          <w:color w:val="auto"/>
          <w:spacing w:val="0"/>
          <w:position w:val="0"/>
          <w:sz w:val="22"/>
          <w:u w:val="single"/>
          <w:shd w:fill="auto" w:val="clear"/>
        </w:rPr>
        <w:t xml:space="preserve">Premium Resources, Compostella</w:t>
      </w:r>
      <w:r>
        <w:rPr>
          <w:rFonts w:ascii="Arial" w:hAnsi="Arial" w:cs="Arial" w:eastAsia="Arial"/>
          <w:color w:val="auto"/>
          <w:spacing w:val="0"/>
          <w:position w:val="0"/>
          <w:sz w:val="22"/>
          <w:shd w:fill="auto" w:val="clear"/>
        </w:rPr>
        <w:t xml:space="preserve">, Mexico</w:t>
        <w:tab/>
        <w:tab/>
        <w:t xml:space="preserve">Contract 2007 to 2008</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Gold Exploration, Field Management (Contract)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r>
        <w:rPr>
          <w:rFonts w:ascii="Arial" w:hAnsi="Arial" w:cs="Arial" w:eastAsia="Arial"/>
          <w:b/>
          <w:color w:val="auto"/>
          <w:spacing w:val="0"/>
          <w:position w:val="0"/>
          <w:sz w:val="22"/>
          <w:u w:val="single"/>
          <w:shd w:fill="auto" w:val="clear"/>
        </w:rPr>
        <w:t xml:space="preserve">APEX Geoscience</w:t>
      </w:r>
      <w:r>
        <w:rPr>
          <w:rFonts w:ascii="Arial" w:hAnsi="Arial" w:cs="Arial" w:eastAsia="Arial"/>
          <w:color w:val="auto"/>
          <w:spacing w:val="0"/>
          <w:position w:val="0"/>
          <w:sz w:val="22"/>
          <w:shd w:fill="auto" w:val="clear"/>
        </w:rPr>
        <w:t xml:space="preserve">, Edmonton, Alberta</w:t>
        <w:tab/>
        <w:tab/>
        <w:tab/>
        <w:t xml:space="preserve">2002 - 2008</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Geophysics Field Crew Manager, Diamond Exploration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p>
    <w:p>
      <w:pPr>
        <w:spacing w:before="0" w:after="0" w:line="240"/>
        <w:ind w:right="0" w:left="720" w:firstLine="0"/>
        <w:jc w:val="left"/>
        <w:rPr>
          <w:rFonts w:ascii="Arial" w:hAnsi="Arial" w:cs="Arial" w:eastAsia="Arial"/>
          <w:b/>
          <w:color w:val="auto"/>
          <w:spacing w:val="0"/>
          <w:position w:val="0"/>
          <w:sz w:val="22"/>
          <w:u w:val="single"/>
          <w:shd w:fill="auto" w:val="clear"/>
        </w:rPr>
      </w:pPr>
    </w:p>
    <w:p>
      <w:pPr>
        <w:spacing w:before="0" w:after="0" w:line="240"/>
        <w:ind w:right="0" w:left="720" w:firstLine="0"/>
        <w:jc w:val="left"/>
        <w:rPr>
          <w:rFonts w:ascii="Arial" w:hAnsi="Arial" w:cs="Arial" w:eastAsia="Arial"/>
          <w:b/>
          <w:color w:val="auto"/>
          <w:spacing w:val="0"/>
          <w:position w:val="0"/>
          <w:sz w:val="22"/>
          <w:u w:val="single"/>
          <w:shd w:fill="auto" w:val="clear"/>
        </w:rPr>
      </w:pPr>
    </w:p>
    <w:p>
      <w:pPr>
        <w:spacing w:before="0" w:after="0" w:line="240"/>
        <w:ind w:right="0" w:left="720" w:firstLine="0"/>
        <w:jc w:val="left"/>
        <w:rPr>
          <w:rFonts w:ascii="Arial" w:hAnsi="Arial" w:cs="Arial" w:eastAsia="Arial"/>
          <w:b/>
          <w:color w:val="auto"/>
          <w:spacing w:val="0"/>
          <w:position w:val="0"/>
          <w:sz w:val="22"/>
          <w:u w:val="single"/>
          <w:shd w:fill="auto" w:val="clear"/>
        </w:rPr>
      </w:pPr>
    </w:p>
    <w:p>
      <w:pPr>
        <w:spacing w:before="0" w:after="0" w:line="240"/>
        <w:ind w:right="0" w:left="720" w:firstLine="0"/>
        <w:jc w:val="left"/>
        <w:rPr>
          <w:rFonts w:ascii="Arial" w:hAnsi="Arial" w:cs="Arial" w:eastAsia="Arial"/>
          <w:b/>
          <w:color w:val="auto"/>
          <w:spacing w:val="0"/>
          <w:position w:val="0"/>
          <w:sz w:val="22"/>
          <w:u w:val="single"/>
          <w:shd w:fill="auto" w:val="clear"/>
        </w:rPr>
      </w:pPr>
    </w:p>
    <w:p>
      <w:pPr>
        <w:spacing w:before="0" w:after="0" w:line="240"/>
        <w:ind w:right="0" w:left="720" w:firstLine="0"/>
        <w:jc w:val="left"/>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Short Term Contracts 2000 - 2002 :</w:t>
      </w:r>
    </w:p>
    <w:p>
      <w:pPr>
        <w:spacing w:before="0" w:after="0" w:line="240"/>
        <w:ind w:right="0" w:left="720" w:firstLine="0"/>
        <w:jc w:val="left"/>
        <w:rPr>
          <w:rFonts w:ascii="Arial" w:hAnsi="Arial" w:cs="Arial" w:eastAsia="Arial"/>
          <w:b/>
          <w:color w:val="auto"/>
          <w:spacing w:val="0"/>
          <w:position w:val="0"/>
          <w:sz w:val="22"/>
          <w:u w:val="single"/>
          <w:shd w:fill="auto" w:val="clear"/>
        </w:rPr>
      </w:pPr>
    </w:p>
    <w:p>
      <w:pPr>
        <w:numPr>
          <w:ilvl w:val="0"/>
          <w:numId w:val="17"/>
        </w:numPr>
        <w:spacing w:before="0" w:after="0" w:line="240"/>
        <w:ind w:right="0" w:left="144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Geotech Airborne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Mongolia, Canada</w:t>
      </w:r>
    </w:p>
    <w:p>
      <w:pPr>
        <w:numPr>
          <w:ilvl w:val="0"/>
          <w:numId w:val="17"/>
        </w:numPr>
        <w:spacing w:before="0" w:after="0" w:line="240"/>
        <w:ind w:right="0" w:left="144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Exxon Mobil</w:t>
        <w:tab/>
      </w:r>
      <w:r>
        <w:rPr>
          <w:rFonts w:ascii="Arial" w:hAnsi="Arial" w:cs="Arial" w:eastAsia="Arial"/>
          <w:color w:val="auto"/>
          <w:spacing w:val="0"/>
          <w:position w:val="0"/>
          <w:sz w:val="22"/>
          <w:shd w:fill="auto" w:val="clear"/>
        </w:rPr>
        <w:t xml:space="preserve">, Chad, Central Africa</w:t>
        <w:tab/>
        <w:tab/>
        <w:tab/>
        <w:tab/>
      </w:r>
    </w:p>
    <w:p>
      <w:pPr>
        <w:numPr>
          <w:ilvl w:val="0"/>
          <w:numId w:val="17"/>
        </w:numPr>
        <w:spacing w:before="0" w:after="0" w:line="240"/>
        <w:ind w:right="0" w:left="144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Sub- Arctic Surveyors</w:t>
      </w:r>
      <w:r>
        <w:rPr>
          <w:rFonts w:ascii="Arial" w:hAnsi="Arial" w:cs="Arial" w:eastAsia="Arial"/>
          <w:color w:val="auto"/>
          <w:spacing w:val="0"/>
          <w:position w:val="0"/>
          <w:sz w:val="22"/>
          <w:shd w:fill="auto" w:val="clear"/>
        </w:rPr>
        <w:t xml:space="preserve">, Yellowknife, NWT</w:t>
        <w:tab/>
        <w:tab/>
        <w:tab/>
      </w:r>
    </w:p>
    <w:p>
      <w:pPr>
        <w:numPr>
          <w:ilvl w:val="0"/>
          <w:numId w:val="17"/>
        </w:numPr>
        <w:spacing w:before="0" w:after="0" w:line="240"/>
        <w:ind w:right="0" w:left="144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Diamet Minerals,</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Yemen, Finland, Greenland</w:t>
        <w:tab/>
        <w:tab/>
        <w:tab/>
        <w:tab/>
        <w:tab/>
      </w:r>
    </w:p>
    <w:p>
      <w:pPr>
        <w:numPr>
          <w:ilvl w:val="0"/>
          <w:numId w:val="17"/>
        </w:numPr>
        <w:spacing w:before="0" w:after="0" w:line="240"/>
        <w:ind w:right="0" w:left="144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Cambridge Mineral Resources</w:t>
      </w:r>
      <w:r>
        <w:rPr>
          <w:rFonts w:ascii="Arial" w:hAnsi="Arial" w:cs="Arial" w:eastAsia="Arial"/>
          <w:color w:val="auto"/>
          <w:spacing w:val="0"/>
          <w:position w:val="0"/>
          <w:sz w:val="22"/>
          <w:shd w:fill="auto" w:val="clear"/>
        </w:rPr>
        <w:t xml:space="preserve">, Inishowen, Ireland   </w:t>
        <w:tab/>
      </w:r>
    </w:p>
    <w:p>
      <w:pPr>
        <w:spacing w:before="0" w:after="0" w:line="240"/>
        <w:ind w:right="0" w:left="144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ab/>
      </w:r>
    </w:p>
    <w:p>
      <w:pPr>
        <w:tabs>
          <w:tab w:val="right" w:pos="8370" w:leader="none"/>
        </w:tabs>
        <w:spacing w:before="0" w:after="0" w:line="240"/>
        <w:ind w:right="0" w:left="72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BHP/ DIAMET</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EKATI</w:t>
      </w:r>
      <w:r>
        <w:rPr>
          <w:rFonts w:ascii="Arial" w:hAnsi="Arial" w:cs="Arial" w:eastAsia="Arial"/>
          <w:color w:val="auto"/>
          <w:spacing w:val="0"/>
          <w:position w:val="0"/>
          <w:sz w:val="22"/>
          <w:shd w:fill="auto" w:val="clear"/>
        </w:rPr>
        <w:t xml:space="preserve">, Yellowknife, NWT                            1992-2000</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NWT Diamonds Arctic Program, Geophysics Technician</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Directly assisted Dr. Charles Fipke for Yemen, Greenland and NWT</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u w:val="single"/>
          <w:shd w:fill="auto" w:val="clear"/>
        </w:rPr>
      </w:pPr>
      <w:r>
        <w:rPr>
          <w:rFonts w:ascii="Arial" w:hAnsi="Arial" w:cs="Arial" w:eastAsia="Arial"/>
          <w:color w:val="auto"/>
          <w:spacing w:val="0"/>
          <w:position w:val="0"/>
          <w:sz w:val="22"/>
          <w:shd w:fill="auto" w:val="clear"/>
        </w:rPr>
        <w:tab/>
      </w:r>
    </w:p>
    <w:p>
      <w:pPr>
        <w:spacing w:before="0" w:after="0" w:line="240"/>
        <w:ind w:right="0" w:left="720" w:firstLine="0"/>
        <w:jc w:val="left"/>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EDUCATION:</w:t>
      </w:r>
    </w:p>
    <w:p>
      <w:pPr>
        <w:spacing w:before="0" w:after="0" w:line="240"/>
        <w:ind w:right="0" w:left="720" w:firstLine="0"/>
        <w:jc w:val="left"/>
        <w:rPr>
          <w:rFonts w:ascii="Arial" w:hAnsi="Arial" w:cs="Arial" w:eastAsia="Arial"/>
          <w:b/>
          <w:color w:val="auto"/>
          <w:spacing w:val="0"/>
          <w:position w:val="0"/>
          <w:sz w:val="22"/>
          <w:u w:val="single"/>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Blue Force Advanced RPAS Certification</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Comox, BC</w:t>
        <w:tab/>
        <w:t xml:space="preserve">2020</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Completed Transport Canada Approved RPAS Training, Passed Exam</w:t>
      </w:r>
    </w:p>
    <w:p>
      <w:pPr>
        <w:spacing w:before="0" w:after="0" w:line="240"/>
        <w:ind w:right="0" w:left="720" w:firstLine="0"/>
        <w:jc w:val="left"/>
        <w:rPr>
          <w:rFonts w:ascii="Arial" w:hAnsi="Arial" w:cs="Arial" w:eastAsia="Arial"/>
          <w:b/>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ab/>
      </w:r>
      <w:r>
        <w:rPr>
          <w:rFonts w:ascii="Arial" w:hAnsi="Arial" w:cs="Arial" w:eastAsia="Arial"/>
          <w:b/>
          <w:color w:val="auto"/>
          <w:spacing w:val="0"/>
          <w:position w:val="0"/>
          <w:sz w:val="22"/>
          <w:u w:val="single"/>
          <w:shd w:fill="auto" w:val="clear"/>
        </w:rPr>
        <w:t xml:space="preserve">Vancouver Island University</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Nanaimo, BC</w:t>
        <w:tab/>
        <w:tab/>
        <w:t xml:space="preserve">2016 - 2017</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ab/>
      </w:r>
      <w:r>
        <w:rPr>
          <w:rFonts w:ascii="Arial" w:hAnsi="Arial" w:cs="Arial" w:eastAsia="Arial"/>
          <w:color w:val="auto"/>
          <w:spacing w:val="0"/>
          <w:position w:val="0"/>
          <w:sz w:val="22"/>
          <w:shd w:fill="auto" w:val="clear"/>
        </w:rPr>
        <w:t xml:space="preserve">Advanced Diploma in GIS and Remote Sensing</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Masters of GIS Candidate</w:t>
      </w:r>
    </w:p>
    <w:p>
      <w:pPr>
        <w:spacing w:before="0" w:after="0" w:line="240"/>
        <w:ind w:right="0" w:left="72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ab/>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College of Geographic Sciences, </w:t>
      </w:r>
      <w:r>
        <w:rPr>
          <w:rFonts w:ascii="Arial" w:hAnsi="Arial" w:cs="Arial" w:eastAsia="Arial"/>
          <w:b/>
          <w:color w:val="auto"/>
          <w:spacing w:val="0"/>
          <w:position w:val="0"/>
          <w:sz w:val="22"/>
          <w:shd w:fill="auto" w:val="clear"/>
        </w:rPr>
        <w:t xml:space="preserve">Nova Scotia</w:t>
      </w:r>
      <w:r>
        <w:rPr>
          <w:rFonts w:ascii="Arial" w:hAnsi="Arial" w:cs="Arial" w:eastAsia="Arial"/>
          <w:color w:val="auto"/>
          <w:spacing w:val="0"/>
          <w:position w:val="0"/>
          <w:sz w:val="22"/>
          <w:shd w:fill="auto" w:val="clear"/>
        </w:rPr>
        <w:tab/>
        <w:tab/>
        <w:t xml:space="preserve">Sept - May, 2002</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Geomatics Engineering Technology</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GIS - Remote Sensing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Spatial Data Analysis</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University of British Columbia</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Vancouver, BC</w:t>
        <w:tab/>
        <w:tab/>
        <w:t xml:space="preserve">Sept - Dec, 1999</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GIS, Remote Sensing, Geology</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Spatial Data Analysis</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Island Marine Institute,</w:t>
      </w:r>
      <w:r>
        <w:rPr>
          <w:rFonts w:ascii="Arial" w:hAnsi="Arial" w:cs="Arial" w:eastAsia="Arial"/>
          <w:color w:val="auto"/>
          <w:spacing w:val="0"/>
          <w:position w:val="0"/>
          <w:sz w:val="22"/>
          <w:shd w:fill="auto" w:val="clear"/>
        </w:rPr>
        <w:t xml:space="preserve"> Victoria, BC</w:t>
        <w:tab/>
        <w:tab/>
        <w:tab/>
        <w:t xml:space="preserve">Sept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Dec, 1990</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Completed Commercial Diver Certification</w:t>
      </w:r>
    </w:p>
    <w:p>
      <w:pPr>
        <w:spacing w:before="0" w:after="0" w:line="240"/>
        <w:ind w:right="0" w:left="720" w:firstLine="0"/>
        <w:jc w:val="left"/>
        <w:rPr>
          <w:rFonts w:ascii="Arial" w:hAnsi="Arial" w:cs="Arial" w:eastAsia="Arial"/>
          <w:b/>
          <w:color w:val="auto"/>
          <w:spacing w:val="0"/>
          <w:position w:val="0"/>
          <w:sz w:val="22"/>
          <w:u w:val="single"/>
          <w:shd w:fill="auto" w:val="clear"/>
        </w:rPr>
      </w:pPr>
      <w:r>
        <w:rPr>
          <w:rFonts w:ascii="Arial" w:hAnsi="Arial" w:cs="Arial" w:eastAsia="Arial"/>
          <w:color w:val="auto"/>
          <w:spacing w:val="0"/>
          <w:position w:val="0"/>
          <w:sz w:val="22"/>
          <w:shd w:fill="auto" w:val="clear"/>
        </w:rPr>
        <w:tab/>
        <w:tab/>
      </w:r>
    </w:p>
    <w:p>
      <w:pPr>
        <w:tabs>
          <w:tab w:val="right" w:pos="8460" w:leader="none"/>
        </w:tabs>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Acadia University</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Wolfville, NS                                          1981 - 1984</w:t>
      </w:r>
    </w:p>
    <w:p>
      <w:pPr>
        <w:spacing w:before="0" w:after="0" w:line="240"/>
        <w:ind w:right="0" w:left="72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Completed Bachelor of Business Administration degree.</w:t>
      </w:r>
    </w:p>
    <w:p>
      <w:pPr>
        <w:spacing w:before="0" w:after="0" w:line="240"/>
        <w:ind w:right="0" w:left="1440" w:firstLine="0"/>
        <w:jc w:val="left"/>
        <w:rPr>
          <w:rFonts w:ascii="Arial" w:hAnsi="Arial" w:cs="Arial" w:eastAsia="Arial"/>
          <w:color w:val="auto"/>
          <w:spacing w:val="0"/>
          <w:position w:val="0"/>
          <w:sz w:val="22"/>
          <w:shd w:fill="auto" w:val="clear"/>
        </w:rPr>
      </w:pPr>
    </w:p>
    <w:p>
      <w:pPr>
        <w:tabs>
          <w:tab w:val="right" w:pos="8370" w:leader="none"/>
        </w:tabs>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Truro Flying School</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Truro, NS                                           1980</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Completed the requirements for Private Pilot Certification.</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144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SPECIAL SKILLS</w:t>
      </w:r>
      <w:r>
        <w:rPr>
          <w:rFonts w:ascii="Arial" w:hAnsi="Arial" w:cs="Arial" w:eastAsia="Arial"/>
          <w:b/>
          <w:color w:val="auto"/>
          <w:spacing w:val="0"/>
          <w:position w:val="0"/>
          <w:sz w:val="22"/>
          <w:shd w:fill="auto" w:val="clear"/>
        </w:rPr>
        <w:t xml:space="preserve">:</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Computers and Software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Geosoft Target / Oasis Montaj, MapInfo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Encom 3D, Maxwell Database Mangement System, DH Logger (Maxwell), Datamine Studio 3D and Trimble Business Centre.</w:t>
      </w:r>
    </w:p>
    <w:p>
      <w:pPr>
        <w:spacing w:before="0" w:after="0" w:line="240"/>
        <w:ind w:right="0" w:left="216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Machines and Equipment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Ability to fly RPAS as well as single engine aircraft, non-turbine, under 12,000 lbs. Experience using magnetometers and electromagnetics systems. Also have experience using sonar systems and sub bottom profilers, Lacoste and Romberg and Scintrex CG-5 gravity meters, mapping and survey grade GPS (predominantly Trimble and Leica). Ability to do light maintenance on generators, boats, snowmobiles, aircraft, motorcycles and electronics equipment.</w:t>
      </w:r>
    </w:p>
    <w:p>
      <w:pPr>
        <w:spacing w:before="0" w:after="0" w:line="240"/>
        <w:ind w:right="0" w:left="144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black.joel@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