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46AFB" w14:textId="500740C6" w:rsidR="00583357" w:rsidRDefault="00583357" w:rsidP="008E11CD">
      <w:pPr>
        <w:spacing w:before="0" w:line="276" w:lineRule="auto"/>
        <w:jc w:val="both"/>
        <w:rPr>
          <w:rFonts w:ascii="Times New Roman" w:eastAsia="Times New Roman" w:hAnsi="Times New Roman" w:cs="Times New Roman"/>
          <w:sz w:val="22"/>
          <w:szCs w:val="24"/>
        </w:rPr>
      </w:pPr>
      <w:r>
        <w:rPr>
          <w:rFonts w:ascii="Times New Roman" w:eastAsia="Times New Roman" w:hAnsi="Times New Roman" w:cs="Times New Roman"/>
          <w:sz w:val="28"/>
          <w:szCs w:val="22"/>
        </w:rPr>
        <w:t>Ingrid Helmke</w:t>
      </w:r>
      <w:r w:rsidR="008E11CD">
        <w:rPr>
          <w:rFonts w:ascii="Times New Roman" w:eastAsia="Times New Roman" w:hAnsi="Times New Roman" w:cs="Times New Roman"/>
          <w:sz w:val="22"/>
          <w:szCs w:val="24"/>
        </w:rPr>
        <w:tab/>
      </w:r>
      <w:r w:rsidR="008E11CD">
        <w:rPr>
          <w:rFonts w:ascii="Times New Roman" w:eastAsia="Times New Roman" w:hAnsi="Times New Roman" w:cs="Times New Roman"/>
          <w:sz w:val="22"/>
          <w:szCs w:val="24"/>
        </w:rPr>
        <w:tab/>
      </w:r>
      <w:r w:rsidR="008E11CD">
        <w:rPr>
          <w:rFonts w:ascii="Times New Roman" w:eastAsia="Times New Roman" w:hAnsi="Times New Roman" w:cs="Times New Roman"/>
          <w:sz w:val="22"/>
          <w:szCs w:val="24"/>
        </w:rPr>
        <w:tab/>
      </w:r>
      <w:r w:rsidR="008E11CD">
        <w:rPr>
          <w:rFonts w:ascii="Times New Roman" w:eastAsia="Times New Roman" w:hAnsi="Times New Roman" w:cs="Times New Roman"/>
          <w:sz w:val="22"/>
          <w:szCs w:val="24"/>
        </w:rPr>
        <w:tab/>
      </w:r>
      <w:r w:rsidR="008E11CD">
        <w:rPr>
          <w:rFonts w:ascii="Times New Roman" w:eastAsia="Times New Roman" w:hAnsi="Times New Roman" w:cs="Times New Roman"/>
          <w:sz w:val="22"/>
          <w:szCs w:val="24"/>
        </w:rPr>
        <w:tab/>
      </w:r>
      <w:r w:rsidR="008E11CD">
        <w:rPr>
          <w:rFonts w:ascii="Times New Roman" w:eastAsia="Times New Roman" w:hAnsi="Times New Roman" w:cs="Times New Roman"/>
          <w:sz w:val="22"/>
          <w:szCs w:val="24"/>
        </w:rPr>
        <w:tab/>
      </w:r>
      <w:r w:rsidR="008E11CD">
        <w:rPr>
          <w:rFonts w:ascii="Times New Roman" w:eastAsia="Times New Roman" w:hAnsi="Times New Roman" w:cs="Times New Roman"/>
          <w:sz w:val="22"/>
          <w:szCs w:val="24"/>
        </w:rPr>
        <w:tab/>
      </w:r>
      <w:r w:rsidR="008E11CD">
        <w:rPr>
          <w:rFonts w:ascii="Times New Roman" w:eastAsia="Times New Roman" w:hAnsi="Times New Roman" w:cs="Times New Roman"/>
          <w:sz w:val="22"/>
          <w:szCs w:val="24"/>
        </w:rPr>
        <w:tab/>
      </w:r>
      <w:proofErr w:type="gramStart"/>
      <w:r w:rsidR="008E11CD">
        <w:rPr>
          <w:rFonts w:ascii="Times New Roman" w:eastAsia="Times New Roman" w:hAnsi="Times New Roman" w:cs="Times New Roman"/>
          <w:sz w:val="22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color w:val="000000"/>
          <w:sz w:val="22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2"/>
          <w:szCs w:val="24"/>
        </w:rPr>
        <w:t xml:space="preserve">902)789-4816 </w:t>
      </w:r>
    </w:p>
    <w:p w14:paraId="71C27E02" w14:textId="37F2A6E6" w:rsidR="006F2854" w:rsidRDefault="00C031DC" w:rsidP="006F2854">
      <w:pPr>
        <w:spacing w:before="0" w:line="276" w:lineRule="auto"/>
        <w:jc w:val="right"/>
        <w:rPr>
          <w:rFonts w:ascii="Times New Roman" w:eastAsia="Times New Roman" w:hAnsi="Times New Roman" w:cs="Times New Roman"/>
          <w:color w:val="000000"/>
          <w:sz w:val="22"/>
          <w:szCs w:val="24"/>
        </w:rPr>
      </w:pPr>
      <w:hyperlink r:id="rId5" w:history="1">
        <w:r w:rsidRPr="007E70B0">
          <w:rPr>
            <w:rStyle w:val="Hyperlink"/>
            <w:rFonts w:ascii="Times New Roman" w:eastAsia="Times New Roman" w:hAnsi="Times New Roman" w:cs="Times New Roman"/>
            <w:sz w:val="22"/>
            <w:szCs w:val="24"/>
          </w:rPr>
          <w:t>ingrid.helmke1@gmail.com</w:t>
        </w:r>
      </w:hyperlink>
    </w:p>
    <w:p w14:paraId="3E0FCE47" w14:textId="77777777" w:rsidR="00D5091B" w:rsidRDefault="00583357" w:rsidP="00B123E8">
      <w:pPr>
        <w:spacing w:before="0" w:line="276" w:lineRule="auto"/>
        <w:rPr>
          <w:rFonts w:ascii="Times New Roman" w:eastAsia="Times New Roman" w:hAnsi="Times New Roman" w:cs="Times New Roman"/>
          <w:color w:val="000000"/>
          <w:sz w:val="22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2"/>
        </w:rPr>
        <w:t>Work Experience</w:t>
      </w:r>
    </w:p>
    <w:p w14:paraId="6BA44B89" w14:textId="652D846D" w:rsidR="006F2C6E" w:rsidRDefault="006F2C6E" w:rsidP="00D5091B">
      <w:pPr>
        <w:spacing w:before="0" w:line="276" w:lineRule="auto"/>
        <w:rPr>
          <w:rFonts w:ascii="Times New Roman" w:eastAsia="Times New Roman" w:hAnsi="Times New Roman" w:cs="Times New Roman"/>
          <w:sz w:val="24"/>
          <w:szCs w:val="22"/>
        </w:rPr>
      </w:pPr>
      <w:r>
        <w:rPr>
          <w:rFonts w:ascii="Times New Roman" w:eastAsia="Times New Roman" w:hAnsi="Times New Roman" w:cs="Times New Roman"/>
          <w:sz w:val="24"/>
          <w:szCs w:val="22"/>
        </w:rPr>
        <w:t>Purple Rock Inc. – Geoscience Information Analyst</w:t>
      </w:r>
    </w:p>
    <w:p w14:paraId="54E7630F" w14:textId="61B95CAE" w:rsidR="006F2C6E" w:rsidRDefault="006F2C6E" w:rsidP="006F2C6E">
      <w:pPr>
        <w:pStyle w:val="ListParagraph"/>
        <w:numPr>
          <w:ilvl w:val="0"/>
          <w:numId w:val="7"/>
        </w:numPr>
        <w:spacing w:before="0" w:line="276" w:lineRule="auto"/>
        <w:rPr>
          <w:rFonts w:ascii="Times New Roman" w:eastAsia="Times New Roman" w:hAnsi="Times New Roman" w:cs="Times New Roman"/>
          <w:sz w:val="24"/>
          <w:szCs w:val="22"/>
        </w:rPr>
      </w:pPr>
      <w:r>
        <w:rPr>
          <w:rFonts w:ascii="Times New Roman" w:eastAsia="Times New Roman" w:hAnsi="Times New Roman" w:cs="Times New Roman"/>
          <w:sz w:val="24"/>
          <w:szCs w:val="22"/>
        </w:rPr>
        <w:t>Digitized geoscience documents to create accessible databases.</w:t>
      </w:r>
    </w:p>
    <w:p w14:paraId="76AAFB55" w14:textId="790F4F2F" w:rsidR="006F2C6E" w:rsidRPr="006F2C6E" w:rsidRDefault="006F2C6E" w:rsidP="006F2C6E">
      <w:pPr>
        <w:pStyle w:val="ListParagraph"/>
        <w:numPr>
          <w:ilvl w:val="0"/>
          <w:numId w:val="7"/>
        </w:numPr>
        <w:spacing w:before="0" w:line="276" w:lineRule="auto"/>
        <w:rPr>
          <w:rFonts w:ascii="Times New Roman" w:eastAsia="Times New Roman" w:hAnsi="Times New Roman" w:cs="Times New Roman"/>
          <w:sz w:val="24"/>
          <w:szCs w:val="22"/>
        </w:rPr>
      </w:pPr>
      <w:r>
        <w:rPr>
          <w:rFonts w:ascii="Times New Roman" w:eastAsia="Times New Roman" w:hAnsi="Times New Roman" w:cs="Times New Roman"/>
          <w:sz w:val="24"/>
          <w:szCs w:val="22"/>
        </w:rPr>
        <w:t>Completed QA/QC for ongoing projects.</w:t>
      </w:r>
    </w:p>
    <w:p w14:paraId="41D06B54" w14:textId="77777777" w:rsidR="006F2C6E" w:rsidRDefault="006F2C6E" w:rsidP="00D5091B">
      <w:pPr>
        <w:spacing w:before="0" w:line="276" w:lineRule="auto"/>
        <w:rPr>
          <w:rFonts w:ascii="Times New Roman" w:eastAsia="Times New Roman" w:hAnsi="Times New Roman" w:cs="Times New Roman"/>
          <w:sz w:val="24"/>
          <w:szCs w:val="22"/>
        </w:rPr>
      </w:pPr>
    </w:p>
    <w:p w14:paraId="7D546635" w14:textId="3FD3F7A6" w:rsidR="00D5091B" w:rsidRDefault="00D5091B" w:rsidP="00D5091B">
      <w:pPr>
        <w:spacing w:before="0" w:line="276" w:lineRule="auto"/>
        <w:rPr>
          <w:rFonts w:ascii="Times New Roman" w:eastAsia="Times New Roman" w:hAnsi="Times New Roman" w:cs="Times New Roman"/>
          <w:sz w:val="24"/>
          <w:szCs w:val="22"/>
        </w:rPr>
      </w:pPr>
      <w:r>
        <w:rPr>
          <w:rFonts w:ascii="Times New Roman" w:eastAsia="Times New Roman" w:hAnsi="Times New Roman" w:cs="Times New Roman"/>
          <w:sz w:val="24"/>
          <w:szCs w:val="22"/>
        </w:rPr>
        <w:t xml:space="preserve">Agnico Eagle – Detour Lake Mine – </w:t>
      </w:r>
      <w:r>
        <w:rPr>
          <w:rFonts w:ascii="Times New Roman" w:eastAsia="Times New Roman" w:hAnsi="Times New Roman" w:cs="Times New Roman"/>
          <w:i/>
          <w:iCs/>
          <w:sz w:val="24"/>
          <w:szCs w:val="22"/>
        </w:rPr>
        <w:t>Exploration Summer Student</w:t>
      </w:r>
      <w:r>
        <w:rPr>
          <w:rFonts w:ascii="Times New Roman" w:eastAsia="Times New Roman" w:hAnsi="Times New Roman" w:cs="Times New Roman"/>
          <w:sz w:val="24"/>
          <w:szCs w:val="22"/>
        </w:rPr>
        <w:t xml:space="preserve"> </w:t>
      </w:r>
    </w:p>
    <w:p w14:paraId="29E20693" w14:textId="77777777" w:rsidR="00D5091B" w:rsidRPr="00583357" w:rsidRDefault="00D5091B" w:rsidP="00D5091B">
      <w:pPr>
        <w:spacing w:before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June – August 2023</w:t>
      </w:r>
    </w:p>
    <w:p w14:paraId="5F23110A" w14:textId="77777777" w:rsidR="00D5091B" w:rsidRDefault="00D5091B" w:rsidP="00D5091B">
      <w:pPr>
        <w:pStyle w:val="ListParagraph"/>
        <w:numPr>
          <w:ilvl w:val="0"/>
          <w:numId w:val="4"/>
        </w:numPr>
        <w:spacing w:before="0" w:line="276" w:lineRule="auto"/>
        <w:rPr>
          <w:rFonts w:ascii="Times New Roman" w:eastAsia="Times New Roman" w:hAnsi="Times New Roman" w:cs="Times New Roman"/>
          <w:sz w:val="24"/>
          <w:szCs w:val="22"/>
        </w:rPr>
      </w:pPr>
      <w:r>
        <w:rPr>
          <w:rFonts w:ascii="Times New Roman" w:eastAsia="Times New Roman" w:hAnsi="Times New Roman" w:cs="Times New Roman"/>
          <w:sz w:val="24"/>
          <w:szCs w:val="22"/>
        </w:rPr>
        <w:t xml:space="preserve">Responsible for core </w:t>
      </w:r>
      <w:proofErr w:type="spellStart"/>
      <w:r>
        <w:rPr>
          <w:rFonts w:ascii="Times New Roman" w:eastAsia="Times New Roman" w:hAnsi="Times New Roman" w:cs="Times New Roman"/>
          <w:sz w:val="24"/>
          <w:szCs w:val="22"/>
        </w:rPr>
        <w:t>teching</w:t>
      </w:r>
      <w:proofErr w:type="spellEnd"/>
      <w:r>
        <w:rPr>
          <w:rFonts w:ascii="Times New Roman" w:eastAsia="Times New Roman" w:hAnsi="Times New Roman" w:cs="Times New Roman"/>
          <w:sz w:val="24"/>
          <w:szCs w:val="22"/>
        </w:rPr>
        <w:t>, including washing, aligning, and measuring the core.</w:t>
      </w:r>
    </w:p>
    <w:p w14:paraId="5F518C17" w14:textId="77777777" w:rsidR="00D5091B" w:rsidRDefault="00D5091B" w:rsidP="00D5091B">
      <w:pPr>
        <w:pStyle w:val="ListParagraph"/>
        <w:numPr>
          <w:ilvl w:val="0"/>
          <w:numId w:val="4"/>
        </w:numPr>
        <w:spacing w:before="0" w:line="276" w:lineRule="auto"/>
        <w:rPr>
          <w:rFonts w:ascii="Times New Roman" w:eastAsia="Times New Roman" w:hAnsi="Times New Roman" w:cs="Times New Roman"/>
          <w:sz w:val="24"/>
          <w:szCs w:val="22"/>
        </w:rPr>
      </w:pPr>
      <w:r>
        <w:rPr>
          <w:rFonts w:ascii="Times New Roman" w:eastAsia="Times New Roman" w:hAnsi="Times New Roman" w:cs="Times New Roman"/>
          <w:sz w:val="24"/>
          <w:szCs w:val="22"/>
        </w:rPr>
        <w:t>Performed preliminary core logging.</w:t>
      </w:r>
    </w:p>
    <w:p w14:paraId="0492585C" w14:textId="4C1F775F" w:rsidR="00D5091B" w:rsidRPr="00D5091B" w:rsidRDefault="00D5091B" w:rsidP="00B123E8">
      <w:pPr>
        <w:pStyle w:val="ListParagraph"/>
        <w:numPr>
          <w:ilvl w:val="0"/>
          <w:numId w:val="4"/>
        </w:numPr>
        <w:spacing w:before="0" w:line="276" w:lineRule="auto"/>
        <w:rPr>
          <w:rFonts w:ascii="Times New Roman" w:eastAsia="Times New Roman" w:hAnsi="Times New Roman" w:cs="Times New Roman"/>
          <w:sz w:val="24"/>
          <w:szCs w:val="22"/>
        </w:rPr>
      </w:pPr>
      <w:r>
        <w:rPr>
          <w:rFonts w:ascii="Times New Roman" w:eastAsia="Times New Roman" w:hAnsi="Times New Roman" w:cs="Times New Roman"/>
          <w:sz w:val="24"/>
          <w:szCs w:val="22"/>
        </w:rPr>
        <w:t>Digitized historical documents, created a digital library for historical assay data.</w:t>
      </w:r>
    </w:p>
    <w:p w14:paraId="1A8FA840" w14:textId="77777777" w:rsidR="006F2C6E" w:rsidRDefault="006F2C6E" w:rsidP="00B123E8">
      <w:pPr>
        <w:spacing w:before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2"/>
        </w:rPr>
      </w:pPr>
    </w:p>
    <w:p w14:paraId="0BBF011C" w14:textId="73B24F0D" w:rsidR="00B123E8" w:rsidRPr="00D5091B" w:rsidRDefault="00B123E8" w:rsidP="00B123E8">
      <w:pPr>
        <w:spacing w:before="0" w:line="276" w:lineRule="auto"/>
        <w:rPr>
          <w:rFonts w:ascii="Times New Roman" w:eastAsia="Times New Roman" w:hAnsi="Times New Roman" w:cs="Times New Roman"/>
          <w:color w:val="000000"/>
          <w:sz w:val="22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2"/>
        </w:rPr>
        <w:t xml:space="preserve">Dalhousie University-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2"/>
        </w:rPr>
        <w:t>CRISDal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2"/>
        </w:rPr>
        <w:t xml:space="preserve"> Lab – 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2"/>
        </w:rPr>
        <w:t xml:space="preserve">Research Assistant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2"/>
        </w:rPr>
        <w:t>–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2"/>
        </w:rPr>
        <w:t>Halifax, Nova Scotia</w:t>
      </w:r>
    </w:p>
    <w:p w14:paraId="399A4A37" w14:textId="77777777" w:rsidR="00B123E8" w:rsidRDefault="00B123E8" w:rsidP="00B123E8">
      <w:pPr>
        <w:spacing w:before="0" w:line="240" w:lineRule="auto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May 2022 – September 2022</w:t>
      </w:r>
    </w:p>
    <w:p w14:paraId="6F1DFEE9" w14:textId="77777777" w:rsidR="00B123E8" w:rsidRDefault="00B123E8" w:rsidP="00B123E8">
      <w:pPr>
        <w:pStyle w:val="ListParagraph"/>
        <w:numPr>
          <w:ilvl w:val="0"/>
          <w:numId w:val="1"/>
        </w:numPr>
        <w:spacing w:before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2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2"/>
        </w:rPr>
        <w:t>Responsible for assisting in physical and chemical pretreatment of samples for cosmogenic isotopes.</w:t>
      </w:r>
    </w:p>
    <w:p w14:paraId="74493A31" w14:textId="379C8660" w:rsidR="00CF1347" w:rsidRPr="006F2C6E" w:rsidRDefault="00B123E8" w:rsidP="00583357">
      <w:pPr>
        <w:pStyle w:val="ListParagraph"/>
        <w:numPr>
          <w:ilvl w:val="0"/>
          <w:numId w:val="1"/>
        </w:numPr>
        <w:spacing w:before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2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2"/>
        </w:rPr>
        <w:t xml:space="preserve">Performed laboratory cleaning, sample archiving, and data entry. </w:t>
      </w:r>
    </w:p>
    <w:p w14:paraId="057D5F50" w14:textId="77777777" w:rsidR="006F2C6E" w:rsidRDefault="006F2C6E" w:rsidP="00583357">
      <w:pPr>
        <w:spacing w:before="0" w:line="276" w:lineRule="auto"/>
        <w:rPr>
          <w:rFonts w:ascii="Times New Roman" w:eastAsia="Times New Roman" w:hAnsi="Times New Roman" w:cs="Times New Roman"/>
          <w:sz w:val="24"/>
          <w:szCs w:val="22"/>
        </w:rPr>
      </w:pPr>
    </w:p>
    <w:p w14:paraId="4E0CB86C" w14:textId="143662EA" w:rsidR="00583357" w:rsidRDefault="00583357" w:rsidP="00583357">
      <w:pPr>
        <w:spacing w:before="0" w:line="276" w:lineRule="auto"/>
        <w:rPr>
          <w:rFonts w:ascii="Times New Roman" w:eastAsia="Times New Roman" w:hAnsi="Times New Roman" w:cs="Times New Roman"/>
          <w:sz w:val="24"/>
          <w:szCs w:val="22"/>
        </w:rPr>
      </w:pPr>
      <w:r>
        <w:rPr>
          <w:rFonts w:ascii="Times New Roman" w:eastAsia="Times New Roman" w:hAnsi="Times New Roman" w:cs="Times New Roman"/>
          <w:sz w:val="24"/>
          <w:szCs w:val="22"/>
        </w:rPr>
        <w:t xml:space="preserve">Dalhousie University – </w:t>
      </w:r>
      <w:r>
        <w:rPr>
          <w:rFonts w:ascii="Times New Roman" w:eastAsia="Times New Roman" w:hAnsi="Times New Roman" w:cs="Times New Roman"/>
          <w:i/>
          <w:sz w:val="24"/>
          <w:szCs w:val="22"/>
        </w:rPr>
        <w:t>Marker/Demonstrator</w:t>
      </w:r>
      <w:r>
        <w:rPr>
          <w:rFonts w:ascii="Times New Roman" w:eastAsia="Times New Roman" w:hAnsi="Times New Roman" w:cs="Times New Roman"/>
          <w:sz w:val="24"/>
          <w:szCs w:val="22"/>
        </w:rPr>
        <w:t>- ERTH 1080, ERTH 2380, ERTH 2020</w:t>
      </w:r>
    </w:p>
    <w:p w14:paraId="590BE079" w14:textId="275DC84B" w:rsidR="00583357" w:rsidRDefault="00583357" w:rsidP="00583357">
      <w:pPr>
        <w:spacing w:before="0" w:line="276" w:lineRule="auto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September 2022- </w:t>
      </w:r>
      <w:r w:rsidR="007A54DB">
        <w:rPr>
          <w:rFonts w:ascii="Times New Roman" w:eastAsia="Times New Roman" w:hAnsi="Times New Roman" w:cs="Times New Roman"/>
          <w:szCs w:val="22"/>
        </w:rPr>
        <w:t>December 2023</w:t>
      </w:r>
    </w:p>
    <w:p w14:paraId="37AF7413" w14:textId="204722C2" w:rsidR="00583357" w:rsidRDefault="00583357" w:rsidP="00583357">
      <w:pPr>
        <w:pStyle w:val="ListParagraph"/>
        <w:numPr>
          <w:ilvl w:val="0"/>
          <w:numId w:val="1"/>
        </w:numPr>
        <w:spacing w:before="0" w:line="276" w:lineRule="auto"/>
        <w:rPr>
          <w:rFonts w:ascii="Times New Roman" w:eastAsia="Times New Roman" w:hAnsi="Times New Roman" w:cs="Times New Roman"/>
          <w:sz w:val="24"/>
          <w:szCs w:val="22"/>
        </w:rPr>
      </w:pPr>
      <w:r>
        <w:rPr>
          <w:rFonts w:ascii="Times New Roman" w:eastAsia="Times New Roman" w:hAnsi="Times New Roman" w:cs="Times New Roman"/>
          <w:sz w:val="24"/>
          <w:szCs w:val="22"/>
        </w:rPr>
        <w:t>Responsible for leading labs and tutorials to ensure every student understands the content and the assignments.</w:t>
      </w:r>
    </w:p>
    <w:p w14:paraId="6104C8E1" w14:textId="2B1E3394" w:rsidR="00583357" w:rsidRDefault="00583357" w:rsidP="00583357">
      <w:pPr>
        <w:pStyle w:val="ListParagraph"/>
        <w:numPr>
          <w:ilvl w:val="0"/>
          <w:numId w:val="1"/>
        </w:numPr>
        <w:spacing w:before="0" w:line="276" w:lineRule="auto"/>
        <w:rPr>
          <w:rFonts w:ascii="Times New Roman" w:eastAsia="Times New Roman" w:hAnsi="Times New Roman" w:cs="Times New Roman"/>
          <w:sz w:val="24"/>
          <w:szCs w:val="22"/>
        </w:rPr>
      </w:pPr>
      <w:r>
        <w:rPr>
          <w:rFonts w:ascii="Times New Roman" w:eastAsia="Times New Roman" w:hAnsi="Times New Roman" w:cs="Times New Roman"/>
          <w:sz w:val="24"/>
          <w:szCs w:val="22"/>
        </w:rPr>
        <w:t>Facilitate student growth by supporting and engaging the class.</w:t>
      </w:r>
    </w:p>
    <w:p w14:paraId="0F9B40A0" w14:textId="1DCFD311" w:rsidR="00583357" w:rsidRDefault="00583357" w:rsidP="00583357">
      <w:pPr>
        <w:pStyle w:val="ListParagraph"/>
        <w:numPr>
          <w:ilvl w:val="0"/>
          <w:numId w:val="1"/>
        </w:numPr>
        <w:spacing w:before="0" w:line="276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2"/>
        </w:rPr>
        <w:t>Prep rock samples to be organized for student analysis.</w:t>
      </w:r>
    </w:p>
    <w:p w14:paraId="6A979049" w14:textId="77777777" w:rsidR="00687638" w:rsidRDefault="00687638" w:rsidP="00C23776">
      <w:pPr>
        <w:spacing w:before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2"/>
        </w:rPr>
      </w:pPr>
    </w:p>
    <w:p w14:paraId="3074A26C" w14:textId="333DF2C7" w:rsidR="008C473F" w:rsidRDefault="00C875B6" w:rsidP="00C23776">
      <w:pPr>
        <w:spacing w:before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2"/>
        </w:rPr>
        <w:t>Field</w:t>
      </w:r>
      <w:r w:rsidR="00C237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2"/>
        </w:rPr>
        <w:t xml:space="preserve"> Experience</w:t>
      </w:r>
    </w:p>
    <w:p w14:paraId="5B8FD507" w14:textId="77777777" w:rsidR="006F2C6E" w:rsidRDefault="006F2C6E" w:rsidP="00C23776">
      <w:pPr>
        <w:spacing w:before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2"/>
        </w:rPr>
      </w:pPr>
    </w:p>
    <w:p w14:paraId="1F12A514" w14:textId="35BE2B4C" w:rsidR="00C23776" w:rsidRDefault="00C23776" w:rsidP="00C23776">
      <w:pPr>
        <w:spacing w:before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2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2"/>
        </w:rPr>
        <w:t xml:space="preserve">Field School </w:t>
      </w:r>
      <w:r w:rsidR="0061279D">
        <w:rPr>
          <w:rFonts w:ascii="Times New Roman" w:eastAsia="Times New Roman" w:hAnsi="Times New Roman" w:cs="Times New Roman"/>
          <w:color w:val="000000" w:themeColor="text1"/>
          <w:sz w:val="24"/>
          <w:szCs w:val="22"/>
        </w:rPr>
        <w:t xml:space="preserve">– Nova Scotia, August </w:t>
      </w:r>
      <w:r w:rsidR="00796037">
        <w:rPr>
          <w:rFonts w:ascii="Times New Roman" w:eastAsia="Times New Roman" w:hAnsi="Times New Roman" w:cs="Times New Roman"/>
          <w:color w:val="000000" w:themeColor="text1"/>
          <w:sz w:val="24"/>
          <w:szCs w:val="22"/>
        </w:rPr>
        <w:t>2022</w:t>
      </w:r>
    </w:p>
    <w:p w14:paraId="499F4514" w14:textId="37EC6641" w:rsidR="00C23776" w:rsidRDefault="00C23776" w:rsidP="00C23776">
      <w:pPr>
        <w:spacing w:before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2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2"/>
        </w:rPr>
        <w:t xml:space="preserve">Advanced Field School – Southwestern USA, </w:t>
      </w:r>
      <w:r w:rsidR="00E713D1">
        <w:rPr>
          <w:rFonts w:ascii="Times New Roman" w:eastAsia="Times New Roman" w:hAnsi="Times New Roman" w:cs="Times New Roman"/>
          <w:color w:val="000000" w:themeColor="text1"/>
          <w:sz w:val="24"/>
          <w:szCs w:val="22"/>
        </w:rPr>
        <w:t xml:space="preserve">May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2"/>
        </w:rPr>
        <w:t>2023</w:t>
      </w:r>
    </w:p>
    <w:p w14:paraId="0A527156" w14:textId="4A7BB3E5" w:rsidR="00796037" w:rsidRDefault="00796037" w:rsidP="00796037">
      <w:pPr>
        <w:pStyle w:val="ListParagraph"/>
        <w:numPr>
          <w:ilvl w:val="0"/>
          <w:numId w:val="5"/>
        </w:numPr>
        <w:spacing w:before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2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2"/>
        </w:rPr>
        <w:t xml:space="preserve">Independent and group </w:t>
      </w:r>
      <w:r w:rsidR="006E718B">
        <w:rPr>
          <w:rFonts w:ascii="Times New Roman" w:eastAsia="Times New Roman" w:hAnsi="Times New Roman" w:cs="Times New Roman"/>
          <w:color w:val="000000" w:themeColor="text1"/>
          <w:sz w:val="24"/>
          <w:szCs w:val="22"/>
        </w:rPr>
        <w:t>bedrock mapping</w:t>
      </w:r>
    </w:p>
    <w:p w14:paraId="5906D57D" w14:textId="52091F79" w:rsidR="006E718B" w:rsidRPr="00796037" w:rsidRDefault="006E718B" w:rsidP="00796037">
      <w:pPr>
        <w:pStyle w:val="ListParagraph"/>
        <w:numPr>
          <w:ilvl w:val="0"/>
          <w:numId w:val="5"/>
        </w:numPr>
        <w:spacing w:before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2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2"/>
        </w:rPr>
        <w:t xml:space="preserve">Experience working long hours in adverse </w:t>
      </w:r>
      <w:r w:rsidR="0057130E">
        <w:rPr>
          <w:rFonts w:ascii="Times New Roman" w:eastAsia="Times New Roman" w:hAnsi="Times New Roman" w:cs="Times New Roman"/>
          <w:color w:val="000000" w:themeColor="text1"/>
          <w:sz w:val="24"/>
          <w:szCs w:val="22"/>
        </w:rPr>
        <w:t>conditions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2"/>
        </w:rPr>
        <w:t>, camping in remote environments</w:t>
      </w:r>
    </w:p>
    <w:p w14:paraId="000D8A4B" w14:textId="547C5DC5" w:rsidR="006E718B" w:rsidRPr="00C0434B" w:rsidRDefault="00A91F72" w:rsidP="00C0434B">
      <w:pPr>
        <w:spacing w:before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2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2"/>
        </w:rPr>
        <w:t xml:space="preserve">Petroleum </w:t>
      </w:r>
      <w:r w:rsidR="0016119F">
        <w:rPr>
          <w:rFonts w:ascii="Times New Roman" w:eastAsia="Times New Roman" w:hAnsi="Times New Roman" w:cs="Times New Roman"/>
          <w:color w:val="000000" w:themeColor="text1"/>
          <w:sz w:val="24"/>
          <w:szCs w:val="22"/>
        </w:rPr>
        <w:t>F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2"/>
        </w:rPr>
        <w:t xml:space="preserve">ield </w:t>
      </w:r>
      <w:r w:rsidR="0016119F">
        <w:rPr>
          <w:rFonts w:ascii="Times New Roman" w:eastAsia="Times New Roman" w:hAnsi="Times New Roman" w:cs="Times New Roman"/>
          <w:color w:val="000000" w:themeColor="text1"/>
          <w:sz w:val="24"/>
          <w:szCs w:val="22"/>
        </w:rPr>
        <w:t>Methods</w:t>
      </w:r>
      <w:r w:rsidR="00227079">
        <w:rPr>
          <w:rFonts w:ascii="Times New Roman" w:eastAsia="Times New Roman" w:hAnsi="Times New Roman" w:cs="Times New Roman"/>
          <w:color w:val="000000" w:themeColor="text1"/>
          <w:sz w:val="24"/>
          <w:szCs w:val="22"/>
        </w:rPr>
        <w:t xml:space="preserve"> – Trinidad, February 2024</w:t>
      </w:r>
    </w:p>
    <w:p w14:paraId="7DB1F4A6" w14:textId="77777777" w:rsidR="00583357" w:rsidRPr="00CF1347" w:rsidRDefault="00583357" w:rsidP="00583357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CF1347">
        <w:rPr>
          <w:rFonts w:ascii="Times New Roman" w:eastAsia="Times New Roman" w:hAnsi="Times New Roman" w:cs="Times New Roman"/>
          <w:b/>
          <w:sz w:val="24"/>
          <w:szCs w:val="24"/>
        </w:rPr>
        <w:t>Education</w:t>
      </w:r>
    </w:p>
    <w:p w14:paraId="708B9B54" w14:textId="7D4DDCAB" w:rsidR="006F4D0D" w:rsidRDefault="00D5091B" w:rsidP="006F4D0D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Dalhousie University</w:t>
      </w:r>
      <w:r w:rsidR="00583357" w:rsidRPr="00CF1347">
        <w:rPr>
          <w:rFonts w:ascii="Times New Roman" w:eastAsia="Times New Roman" w:hAnsi="Times New Roman" w:cs="Times New Roman"/>
          <w:sz w:val="24"/>
          <w:szCs w:val="24"/>
        </w:rPr>
        <w:t>– Bachelor of Science, Major in Earth Science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583357" w:rsidRPr="00CF1347">
        <w:rPr>
          <w:rFonts w:ascii="Times New Roman" w:eastAsia="Times New Roman" w:hAnsi="Times New Roman" w:cs="Times New Roman"/>
          <w:sz w:val="24"/>
          <w:szCs w:val="24"/>
        </w:rPr>
        <w:t>, Minor in Early Modern Studies</w:t>
      </w:r>
      <w:r w:rsidR="006F4D0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687638">
        <w:rPr>
          <w:rFonts w:ascii="Times New Roman" w:eastAsia="Times New Roman" w:hAnsi="Times New Roman" w:cs="Times New Roman"/>
          <w:sz w:val="24"/>
          <w:szCs w:val="24"/>
        </w:rPr>
        <w:t>Graduated May 2024)</w:t>
      </w:r>
    </w:p>
    <w:p w14:paraId="16F6ED7A" w14:textId="77777777" w:rsidR="00B123E8" w:rsidRDefault="00B123E8" w:rsidP="006F4D0D"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FA3E26" w14:textId="4F5BFC9D" w:rsidR="00F64DE8" w:rsidRPr="004C3E1B" w:rsidRDefault="003F08F3" w:rsidP="006F4D0D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00172997" w:rsidRPr="00CF13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-IMEW </w:t>
      </w:r>
      <w:r w:rsidR="006F2854" w:rsidRPr="00CF13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(Student-Industry Mineral Exploration Workshop) </w:t>
      </w:r>
      <w:r w:rsidR="00172997" w:rsidRPr="00CF1347">
        <w:rPr>
          <w:rFonts w:ascii="Times New Roman" w:eastAsia="Times New Roman" w:hAnsi="Times New Roman" w:cs="Times New Roman"/>
          <w:b/>
          <w:bCs/>
          <w:sz w:val="24"/>
          <w:szCs w:val="24"/>
        </w:rPr>
        <w:t>2024 Participant (Prospectors and Developers Association of Canada, 2024)</w:t>
      </w:r>
    </w:p>
    <w:sectPr w:rsidR="00F64DE8" w:rsidRPr="004C3E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46267"/>
    <w:multiLevelType w:val="hybridMultilevel"/>
    <w:tmpl w:val="C47EC6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939D9"/>
    <w:multiLevelType w:val="hybridMultilevel"/>
    <w:tmpl w:val="FCA8453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175BC"/>
    <w:multiLevelType w:val="hybridMultilevel"/>
    <w:tmpl w:val="214841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18085C"/>
    <w:multiLevelType w:val="hybridMultilevel"/>
    <w:tmpl w:val="281620D8"/>
    <w:lvl w:ilvl="0" w:tplc="DE68FC1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583C81"/>
    <w:multiLevelType w:val="hybridMultilevel"/>
    <w:tmpl w:val="C18EEF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C93CF6"/>
    <w:multiLevelType w:val="hybridMultilevel"/>
    <w:tmpl w:val="A39E90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2493044">
    <w:abstractNumId w:val="5"/>
  </w:num>
  <w:num w:numId="2" w16cid:durableId="2071153361">
    <w:abstractNumId w:val="1"/>
  </w:num>
  <w:num w:numId="3" w16cid:durableId="423577009">
    <w:abstractNumId w:val="1"/>
  </w:num>
  <w:num w:numId="4" w16cid:durableId="2033336896">
    <w:abstractNumId w:val="4"/>
  </w:num>
  <w:num w:numId="5" w16cid:durableId="1023673413">
    <w:abstractNumId w:val="3"/>
  </w:num>
  <w:num w:numId="6" w16cid:durableId="158810910">
    <w:abstractNumId w:val="0"/>
  </w:num>
  <w:num w:numId="7" w16cid:durableId="2660392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357"/>
    <w:rsid w:val="00061449"/>
    <w:rsid w:val="001309A3"/>
    <w:rsid w:val="0016119F"/>
    <w:rsid w:val="00172997"/>
    <w:rsid w:val="0019029D"/>
    <w:rsid w:val="001F5EC8"/>
    <w:rsid w:val="00224155"/>
    <w:rsid w:val="00227079"/>
    <w:rsid w:val="002B0217"/>
    <w:rsid w:val="00362364"/>
    <w:rsid w:val="003E1030"/>
    <w:rsid w:val="003F08F3"/>
    <w:rsid w:val="00485B46"/>
    <w:rsid w:val="004C3E1B"/>
    <w:rsid w:val="00512612"/>
    <w:rsid w:val="0057130E"/>
    <w:rsid w:val="00583357"/>
    <w:rsid w:val="0061279D"/>
    <w:rsid w:val="006744CF"/>
    <w:rsid w:val="00687638"/>
    <w:rsid w:val="006E38F9"/>
    <w:rsid w:val="006E718B"/>
    <w:rsid w:val="006F2854"/>
    <w:rsid w:val="006F2C6E"/>
    <w:rsid w:val="006F4D0D"/>
    <w:rsid w:val="00796037"/>
    <w:rsid w:val="007A54DB"/>
    <w:rsid w:val="00813DBF"/>
    <w:rsid w:val="0084790E"/>
    <w:rsid w:val="008719B8"/>
    <w:rsid w:val="008C473F"/>
    <w:rsid w:val="008E11CD"/>
    <w:rsid w:val="00906913"/>
    <w:rsid w:val="009163BA"/>
    <w:rsid w:val="009263FE"/>
    <w:rsid w:val="00932333"/>
    <w:rsid w:val="0095292C"/>
    <w:rsid w:val="00972C3D"/>
    <w:rsid w:val="00A54E45"/>
    <w:rsid w:val="00A91F72"/>
    <w:rsid w:val="00B123E8"/>
    <w:rsid w:val="00B224C3"/>
    <w:rsid w:val="00B9280A"/>
    <w:rsid w:val="00C031DC"/>
    <w:rsid w:val="00C0434B"/>
    <w:rsid w:val="00C23776"/>
    <w:rsid w:val="00C875B6"/>
    <w:rsid w:val="00CE7DD9"/>
    <w:rsid w:val="00CF1347"/>
    <w:rsid w:val="00D42056"/>
    <w:rsid w:val="00D5091B"/>
    <w:rsid w:val="00D63F31"/>
    <w:rsid w:val="00E713D1"/>
    <w:rsid w:val="00EE6643"/>
    <w:rsid w:val="00F06597"/>
    <w:rsid w:val="00F20792"/>
    <w:rsid w:val="00F31530"/>
    <w:rsid w:val="00F64897"/>
    <w:rsid w:val="00F6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FAB2B"/>
  <w15:chartTrackingRefBased/>
  <w15:docId w15:val="{115498A0-F98F-4FD4-B077-26B8D85AD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357"/>
    <w:pPr>
      <w:spacing w:before="200" w:after="0" w:line="312" w:lineRule="auto"/>
    </w:pPr>
    <w:rPr>
      <w:rFonts w:ascii="Lato" w:eastAsia="Lato" w:hAnsi="Lato" w:cs="Lato"/>
      <w:kern w:val="0"/>
      <w:sz w:val="20"/>
      <w:szCs w:val="20"/>
      <w:lang w:val="en" w:eastAsia="en-C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335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8335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031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9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grid.helmke1@gmail.com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Helmke</dc:creator>
  <cp:keywords/>
  <dc:description/>
  <cp:lastModifiedBy>Ingrid Helmke</cp:lastModifiedBy>
  <cp:revision>2</cp:revision>
  <dcterms:created xsi:type="dcterms:W3CDTF">2025-02-09T20:16:00Z</dcterms:created>
  <dcterms:modified xsi:type="dcterms:W3CDTF">2025-02-09T20:16:00Z</dcterms:modified>
</cp:coreProperties>
</file>