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273E" w14:textId="77777777" w:rsidR="00C067C5" w:rsidRPr="00227D38" w:rsidRDefault="00E215D4" w:rsidP="00B24975">
      <w:pPr>
        <w:pStyle w:val="Title"/>
        <w:pBdr>
          <w:bottom w:val="none" w:sz="0" w:space="0" w:color="auto"/>
        </w:pBdr>
        <w:spacing w:line="240" w:lineRule="auto"/>
        <w:jc w:val="center"/>
        <w:rPr>
          <w:color w:val="262626" w:themeColor="text1" w:themeTint="D9"/>
          <w:sz w:val="60"/>
          <w:szCs w:val="60"/>
        </w:rPr>
      </w:pPr>
      <w:r w:rsidRPr="00227D38">
        <w:rPr>
          <w:color w:val="262626" w:themeColor="text1" w:themeTint="D9"/>
          <w:sz w:val="60"/>
          <w:szCs w:val="60"/>
        </w:rPr>
        <w:t>Andrey Zagoskin</w:t>
      </w:r>
    </w:p>
    <w:p w14:paraId="00CA4A1F" w14:textId="5B36F1B4" w:rsidR="00C65EF9" w:rsidRPr="00602399" w:rsidRDefault="00E73F7B" w:rsidP="00B24975">
      <w:pPr>
        <w:pBdr>
          <w:bottom w:val="single" w:sz="4" w:space="1" w:color="auto"/>
        </w:pBdr>
        <w:spacing w:after="0"/>
        <w:ind w:right="36"/>
        <w:jc w:val="center"/>
        <w:rPr>
          <w:color w:val="262626" w:themeColor="text1" w:themeTint="D9"/>
        </w:rPr>
      </w:pPr>
      <w:r>
        <w:rPr>
          <w:color w:val="262626" w:themeColor="text1" w:themeTint="D9"/>
        </w:rPr>
        <w:t xml:space="preserve">Thunder Bay, Ontario </w:t>
      </w:r>
      <w:r w:rsidR="00C65EF9" w:rsidRPr="00602399">
        <w:rPr>
          <w:color w:val="262626" w:themeColor="text1" w:themeTint="D9"/>
        </w:rPr>
        <w:t>| </w:t>
      </w:r>
      <w:hyperlink r:id="rId10" w:history="1">
        <w:r w:rsidR="00C65EF9" w:rsidRPr="00602399">
          <w:rPr>
            <w:rStyle w:val="Hyperlink"/>
            <w:color w:val="262626" w:themeColor="text1" w:themeTint="D9"/>
          </w:rPr>
          <w:t>andrey.v.zagoskin@gmail.com</w:t>
        </w:r>
      </w:hyperlink>
      <w:r w:rsidR="00C65EF9" w:rsidRPr="00602399">
        <w:rPr>
          <w:color w:val="262626" w:themeColor="text1" w:themeTint="D9"/>
        </w:rPr>
        <w:t xml:space="preserve"> |</w:t>
      </w:r>
      <w:r w:rsidR="00C65EF9" w:rsidRPr="00DA26F3">
        <w:rPr>
          <w:b/>
          <w:bCs/>
          <w:color w:val="262626" w:themeColor="text1" w:themeTint="D9"/>
        </w:rPr>
        <w:t xml:space="preserve"> </w:t>
      </w:r>
      <w:r w:rsidR="00DA26F3" w:rsidRPr="00DA26F3">
        <w:rPr>
          <w:b/>
          <w:bCs/>
          <w:color w:val="262626" w:themeColor="text1" w:themeTint="D9"/>
        </w:rPr>
        <w:t xml:space="preserve">+1 </w:t>
      </w:r>
      <w:r w:rsidRPr="00DA26F3">
        <w:rPr>
          <w:b/>
          <w:bCs/>
          <w:color w:val="262626" w:themeColor="text1" w:themeTint="D9"/>
        </w:rPr>
        <w:t>807</w:t>
      </w:r>
      <w:r>
        <w:rPr>
          <w:b/>
          <w:color w:val="262626" w:themeColor="text1" w:themeTint="D9"/>
        </w:rPr>
        <w:t>-632-72-93</w:t>
      </w:r>
    </w:p>
    <w:p w14:paraId="5815EF07" w14:textId="77777777" w:rsidR="00FD0A1E" w:rsidRPr="00FD0A1E" w:rsidRDefault="00FD0A1E" w:rsidP="00602399">
      <w:pPr>
        <w:pStyle w:val="Heading1"/>
        <w:pBdr>
          <w:bottom w:val="none" w:sz="0" w:space="0" w:color="auto"/>
        </w:pBdr>
        <w:spacing w:before="0" w:line="240" w:lineRule="auto"/>
        <w:rPr>
          <w:b/>
          <w:color w:val="262626" w:themeColor="text1" w:themeTint="D9"/>
          <w:sz w:val="12"/>
        </w:rPr>
      </w:pPr>
    </w:p>
    <w:p w14:paraId="632AEA37" w14:textId="77777777" w:rsidR="00B24975" w:rsidRPr="00B24975" w:rsidRDefault="00B24975" w:rsidP="00812176">
      <w:pPr>
        <w:spacing w:after="0"/>
        <w:ind w:right="-18"/>
        <w:rPr>
          <w:color w:val="262626" w:themeColor="text1" w:themeTint="D9"/>
          <w:sz w:val="14"/>
        </w:rPr>
      </w:pPr>
    </w:p>
    <w:p w14:paraId="64D8F8C6" w14:textId="5CFE3287" w:rsidR="00AE0700" w:rsidRDefault="00812176" w:rsidP="00812176">
      <w:pPr>
        <w:spacing w:after="0"/>
        <w:ind w:right="-18"/>
        <w:rPr>
          <w:color w:val="262626" w:themeColor="text1" w:themeTint="D9"/>
        </w:rPr>
      </w:pPr>
      <w:r>
        <w:rPr>
          <w:color w:val="262626" w:themeColor="text1" w:themeTint="D9"/>
        </w:rPr>
        <w:t>G</w:t>
      </w:r>
      <w:r w:rsidR="00602399">
        <w:rPr>
          <w:color w:val="262626" w:themeColor="text1" w:themeTint="D9"/>
        </w:rPr>
        <w:t xml:space="preserve">eologist with </w:t>
      </w:r>
      <w:r w:rsidR="00AA06A7">
        <w:rPr>
          <w:color w:val="262626" w:themeColor="text1" w:themeTint="D9"/>
        </w:rPr>
        <w:t xml:space="preserve">more than </w:t>
      </w:r>
      <w:r w:rsidR="00E44856">
        <w:rPr>
          <w:color w:val="262626" w:themeColor="text1" w:themeTint="D9"/>
        </w:rPr>
        <w:t>1</w:t>
      </w:r>
      <w:r w:rsidR="00DA26F3">
        <w:rPr>
          <w:color w:val="262626" w:themeColor="text1" w:themeTint="D9"/>
        </w:rPr>
        <w:t>3</w:t>
      </w:r>
      <w:r w:rsidR="004A4E91" w:rsidRPr="00602399">
        <w:rPr>
          <w:color w:val="262626" w:themeColor="text1" w:themeTint="D9"/>
        </w:rPr>
        <w:t xml:space="preserve"> years of experience in</w:t>
      </w:r>
      <w:r>
        <w:rPr>
          <w:color w:val="262626" w:themeColor="text1" w:themeTint="D9"/>
        </w:rPr>
        <w:t xml:space="preserve"> e</w:t>
      </w:r>
      <w:r w:rsidRPr="00602399">
        <w:rPr>
          <w:color w:val="262626" w:themeColor="text1" w:themeTint="D9"/>
        </w:rPr>
        <w:t>xploration and res</w:t>
      </w:r>
      <w:r>
        <w:rPr>
          <w:color w:val="262626" w:themeColor="text1" w:themeTint="D9"/>
        </w:rPr>
        <w:t xml:space="preserve">ource </w:t>
      </w:r>
      <w:r w:rsidR="00414E86">
        <w:rPr>
          <w:color w:val="262626" w:themeColor="text1" w:themeTint="D9"/>
        </w:rPr>
        <w:t>evaluation</w:t>
      </w:r>
      <w:r w:rsidR="004A4E91" w:rsidRPr="00602399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 xml:space="preserve">of </w:t>
      </w:r>
      <w:r w:rsidR="00602399" w:rsidRPr="00602399">
        <w:rPr>
          <w:color w:val="262626" w:themeColor="text1" w:themeTint="D9"/>
        </w:rPr>
        <w:t xml:space="preserve">Au-Ag (low sulphidation epithermal, structurally controlled orogenic </w:t>
      </w:r>
      <w:r w:rsidR="00F150B4" w:rsidRPr="00602399">
        <w:rPr>
          <w:color w:val="262626" w:themeColor="text1" w:themeTint="D9"/>
        </w:rPr>
        <w:t>Proterozoic</w:t>
      </w:r>
      <w:r w:rsidR="00602399" w:rsidRPr="00602399">
        <w:rPr>
          <w:color w:val="262626" w:themeColor="text1" w:themeTint="D9"/>
        </w:rPr>
        <w:t>)</w:t>
      </w:r>
      <w:r w:rsidR="00936C41" w:rsidRPr="00936C41">
        <w:rPr>
          <w:color w:val="262626" w:themeColor="text1" w:themeTint="D9"/>
        </w:rPr>
        <w:t xml:space="preserve">, </w:t>
      </w:r>
      <w:r w:rsidR="009C09B9">
        <w:rPr>
          <w:color w:val="262626" w:themeColor="text1" w:themeTint="D9"/>
        </w:rPr>
        <w:t xml:space="preserve">and </w:t>
      </w:r>
      <w:r w:rsidR="00986F36">
        <w:rPr>
          <w:color w:val="262626" w:themeColor="text1" w:themeTint="D9"/>
        </w:rPr>
        <w:t>Norilsk-style</w:t>
      </w:r>
      <w:r>
        <w:rPr>
          <w:color w:val="262626" w:themeColor="text1" w:themeTint="D9"/>
        </w:rPr>
        <w:t xml:space="preserve"> Ni-PGE </w:t>
      </w:r>
      <w:r w:rsidR="00087B99">
        <w:rPr>
          <w:color w:val="262626" w:themeColor="text1" w:themeTint="D9"/>
        </w:rPr>
        <w:t>projects</w:t>
      </w:r>
      <w:r>
        <w:rPr>
          <w:color w:val="262626" w:themeColor="text1" w:themeTint="D9"/>
        </w:rPr>
        <w:t xml:space="preserve"> on district </w:t>
      </w:r>
      <w:r w:rsidR="007D33FE">
        <w:rPr>
          <w:color w:val="262626" w:themeColor="text1" w:themeTint="D9"/>
        </w:rPr>
        <w:t>and deposit-scale</w:t>
      </w:r>
      <w:r>
        <w:rPr>
          <w:color w:val="262626" w:themeColor="text1" w:themeTint="D9"/>
        </w:rPr>
        <w:t>;</w:t>
      </w:r>
      <w:r w:rsidR="0093160E" w:rsidRPr="00602399">
        <w:rPr>
          <w:color w:val="262626" w:themeColor="text1" w:themeTint="D9"/>
        </w:rPr>
        <w:t xml:space="preserve"> core competencies in</w:t>
      </w:r>
      <w:r w:rsidR="00602399">
        <w:rPr>
          <w:color w:val="262626" w:themeColor="text1" w:themeTint="D9"/>
        </w:rPr>
        <w:t>:</w:t>
      </w:r>
    </w:p>
    <w:p w14:paraId="00682E21" w14:textId="77777777" w:rsidR="00B24975" w:rsidRDefault="00B24975" w:rsidP="00812176">
      <w:pPr>
        <w:spacing w:after="0"/>
        <w:ind w:right="-18"/>
        <w:rPr>
          <w:color w:val="262626" w:themeColor="text1" w:themeTint="D9"/>
        </w:rPr>
      </w:pPr>
    </w:p>
    <w:p w14:paraId="37BE5BEA" w14:textId="77777777" w:rsidR="00B24975" w:rsidRPr="00242084" w:rsidRDefault="00B24975" w:rsidP="00812176">
      <w:pPr>
        <w:spacing w:after="0"/>
        <w:ind w:right="-18"/>
        <w:rPr>
          <w:color w:val="262626" w:themeColor="text1" w:themeTint="D9"/>
          <w:sz w:val="12"/>
        </w:rPr>
        <w:sectPr w:rsidR="00B24975" w:rsidRPr="00242084" w:rsidSect="000F112E">
          <w:footerReference w:type="default" r:id="rId11"/>
          <w:pgSz w:w="12240" w:h="15840"/>
          <w:pgMar w:top="720" w:right="1152" w:bottom="720" w:left="1152" w:header="720" w:footer="720" w:gutter="0"/>
          <w:cols w:space="720"/>
          <w:titlePg/>
          <w:docGrid w:linePitch="360"/>
        </w:sectPr>
      </w:pPr>
    </w:p>
    <w:p w14:paraId="51358DC5" w14:textId="0549373E" w:rsidR="0093160E" w:rsidRPr="00602399" w:rsidRDefault="0093160E" w:rsidP="00812176">
      <w:pPr>
        <w:pStyle w:val="ListParagraph"/>
        <w:numPr>
          <w:ilvl w:val="0"/>
          <w:numId w:val="33"/>
        </w:numPr>
        <w:spacing w:after="0"/>
        <w:ind w:right="-18"/>
        <w:rPr>
          <w:color w:val="262626" w:themeColor="text1" w:themeTint="D9"/>
        </w:rPr>
      </w:pPr>
      <w:r w:rsidRPr="00602399">
        <w:rPr>
          <w:color w:val="262626" w:themeColor="text1" w:themeTint="D9"/>
        </w:rPr>
        <w:t>Drilling Schedules/Programs</w:t>
      </w:r>
    </w:p>
    <w:p w14:paraId="5F6309BE" w14:textId="4697A21E" w:rsidR="0093160E" w:rsidRPr="00602399" w:rsidRDefault="0093160E" w:rsidP="00812176">
      <w:pPr>
        <w:pStyle w:val="ListParagraph"/>
        <w:numPr>
          <w:ilvl w:val="0"/>
          <w:numId w:val="33"/>
        </w:numPr>
        <w:spacing w:after="0"/>
        <w:ind w:right="-18"/>
        <w:rPr>
          <w:color w:val="262626" w:themeColor="text1" w:themeTint="D9"/>
        </w:rPr>
      </w:pPr>
      <w:r w:rsidRPr="00602399">
        <w:rPr>
          <w:color w:val="262626" w:themeColor="text1" w:themeTint="D9"/>
        </w:rPr>
        <w:t>3D Geological Models</w:t>
      </w:r>
    </w:p>
    <w:p w14:paraId="42333BA7" w14:textId="486EE2FC" w:rsidR="0093160E" w:rsidRPr="00602399" w:rsidRDefault="0093160E" w:rsidP="00812176">
      <w:pPr>
        <w:pStyle w:val="ListParagraph"/>
        <w:numPr>
          <w:ilvl w:val="0"/>
          <w:numId w:val="33"/>
        </w:numPr>
        <w:spacing w:after="0"/>
        <w:ind w:right="-18"/>
        <w:rPr>
          <w:color w:val="262626" w:themeColor="text1" w:themeTint="D9"/>
        </w:rPr>
      </w:pPr>
      <w:r w:rsidRPr="00602399">
        <w:rPr>
          <w:color w:val="262626" w:themeColor="text1" w:themeTint="D9"/>
        </w:rPr>
        <w:t>Mineral Resource Estimation</w:t>
      </w:r>
    </w:p>
    <w:p w14:paraId="6106B3B6" w14:textId="61956619" w:rsidR="0093160E" w:rsidRPr="00602399" w:rsidRDefault="0093160E" w:rsidP="00812176">
      <w:pPr>
        <w:pStyle w:val="ListParagraph"/>
        <w:numPr>
          <w:ilvl w:val="0"/>
          <w:numId w:val="33"/>
        </w:numPr>
        <w:spacing w:after="0"/>
        <w:ind w:right="-18"/>
        <w:rPr>
          <w:color w:val="262626" w:themeColor="text1" w:themeTint="D9"/>
        </w:rPr>
      </w:pPr>
      <w:r w:rsidRPr="00602399">
        <w:rPr>
          <w:color w:val="262626" w:themeColor="text1" w:themeTint="D9"/>
        </w:rPr>
        <w:t xml:space="preserve">Sampling </w:t>
      </w:r>
      <w:r w:rsidR="00680D38" w:rsidRPr="00602399">
        <w:rPr>
          <w:color w:val="262626" w:themeColor="text1" w:themeTint="D9"/>
        </w:rPr>
        <w:t>Programs</w:t>
      </w:r>
    </w:p>
    <w:p w14:paraId="4CE9E8FC" w14:textId="3432D36F" w:rsidR="00AE0700" w:rsidRPr="00602399" w:rsidRDefault="00AE0700" w:rsidP="00812176">
      <w:pPr>
        <w:pStyle w:val="ListParagraph"/>
        <w:numPr>
          <w:ilvl w:val="0"/>
          <w:numId w:val="33"/>
        </w:numPr>
        <w:tabs>
          <w:tab w:val="left" w:pos="360"/>
        </w:tabs>
        <w:spacing w:after="0"/>
        <w:ind w:left="360" w:right="-18" w:hanging="270"/>
        <w:rPr>
          <w:color w:val="262626" w:themeColor="text1" w:themeTint="D9"/>
        </w:rPr>
      </w:pPr>
      <w:r w:rsidRPr="00602399">
        <w:rPr>
          <w:color w:val="262626" w:themeColor="text1" w:themeTint="D9"/>
        </w:rPr>
        <w:t>Data</w:t>
      </w:r>
      <w:r w:rsidR="002E2FD4">
        <w:rPr>
          <w:color w:val="262626" w:themeColor="text1" w:themeTint="D9"/>
        </w:rPr>
        <w:t>base management and</w:t>
      </w:r>
      <w:r w:rsidRPr="00602399">
        <w:rPr>
          <w:color w:val="262626" w:themeColor="text1" w:themeTint="D9"/>
        </w:rPr>
        <w:t xml:space="preserve"> QA/QC</w:t>
      </w:r>
    </w:p>
    <w:p w14:paraId="3DF99ECB" w14:textId="2A35C05F" w:rsidR="00AE0700" w:rsidRPr="00602399" w:rsidRDefault="00DA26F3" w:rsidP="00812176">
      <w:pPr>
        <w:pStyle w:val="ListParagraph"/>
        <w:numPr>
          <w:ilvl w:val="0"/>
          <w:numId w:val="33"/>
        </w:numPr>
        <w:tabs>
          <w:tab w:val="left" w:pos="360"/>
        </w:tabs>
        <w:spacing w:after="0"/>
        <w:ind w:left="360" w:right="-18" w:hanging="270"/>
        <w:rPr>
          <w:color w:val="262626" w:themeColor="text1" w:themeTint="D9"/>
        </w:rPr>
      </w:pPr>
      <w:r>
        <w:rPr>
          <w:color w:val="262626" w:themeColor="text1" w:themeTint="D9"/>
        </w:rPr>
        <w:t>Complex</w:t>
      </w:r>
      <w:r w:rsidR="00F00334">
        <w:rPr>
          <w:color w:val="262626" w:themeColor="text1" w:themeTint="D9"/>
        </w:rPr>
        <w:t xml:space="preserve"> orebody interpretations</w:t>
      </w:r>
    </w:p>
    <w:p w14:paraId="39803964" w14:textId="113C398D" w:rsidR="00AE0700" w:rsidRDefault="00AE0700" w:rsidP="00812176">
      <w:pPr>
        <w:pStyle w:val="ListParagraph"/>
        <w:numPr>
          <w:ilvl w:val="0"/>
          <w:numId w:val="33"/>
        </w:numPr>
        <w:tabs>
          <w:tab w:val="left" w:pos="360"/>
        </w:tabs>
        <w:spacing w:after="0"/>
        <w:ind w:left="360" w:right="-18" w:hanging="270"/>
        <w:rPr>
          <w:color w:val="262626" w:themeColor="text1" w:themeTint="D9"/>
        </w:rPr>
      </w:pPr>
      <w:r w:rsidRPr="00602399">
        <w:rPr>
          <w:color w:val="262626" w:themeColor="text1" w:themeTint="D9"/>
        </w:rPr>
        <w:t>Drilling Contract Supervision</w:t>
      </w:r>
      <w:r w:rsidR="006C2EC2">
        <w:rPr>
          <w:color w:val="262626" w:themeColor="text1" w:themeTint="D9"/>
        </w:rPr>
        <w:t xml:space="preserve"> </w:t>
      </w:r>
    </w:p>
    <w:p w14:paraId="23F844CA" w14:textId="43B8A159" w:rsidR="006C2EC2" w:rsidRPr="00602399" w:rsidRDefault="00FD0A1E" w:rsidP="00812176">
      <w:pPr>
        <w:pStyle w:val="ListParagraph"/>
        <w:numPr>
          <w:ilvl w:val="0"/>
          <w:numId w:val="33"/>
        </w:numPr>
        <w:tabs>
          <w:tab w:val="left" w:pos="360"/>
        </w:tabs>
        <w:spacing w:after="0"/>
        <w:ind w:left="360" w:right="-18" w:hanging="270"/>
        <w:rPr>
          <w:color w:val="262626" w:themeColor="text1" w:themeTint="D9"/>
        </w:rPr>
      </w:pPr>
      <w:r>
        <w:rPr>
          <w:color w:val="262626" w:themeColor="text1" w:themeTint="D9"/>
        </w:rPr>
        <w:t>OHS and WHMIS in Mining</w:t>
      </w:r>
      <w:r w:rsidR="006C2EC2">
        <w:rPr>
          <w:color w:val="262626" w:themeColor="text1" w:themeTint="D9"/>
        </w:rPr>
        <w:t xml:space="preserve"> </w:t>
      </w:r>
    </w:p>
    <w:p w14:paraId="5C5958D2" w14:textId="13196DE4" w:rsidR="00812176" w:rsidRPr="00812176" w:rsidRDefault="00812176" w:rsidP="00812176">
      <w:pPr>
        <w:tabs>
          <w:tab w:val="left" w:pos="360"/>
        </w:tabs>
        <w:spacing w:after="0"/>
        <w:ind w:right="-18"/>
        <w:rPr>
          <w:color w:val="262626" w:themeColor="text1" w:themeTint="D9"/>
        </w:rPr>
        <w:sectPr w:rsidR="00812176" w:rsidRPr="00812176" w:rsidSect="00602399">
          <w:type w:val="continuous"/>
          <w:pgSz w:w="12240" w:h="15840"/>
          <w:pgMar w:top="720" w:right="1152" w:bottom="720" w:left="1800" w:header="720" w:footer="720" w:gutter="0"/>
          <w:cols w:num="2" w:space="180"/>
          <w:titlePg/>
          <w:docGrid w:linePitch="360"/>
        </w:sectPr>
      </w:pPr>
    </w:p>
    <w:p w14:paraId="57788BCA" w14:textId="72CCB28E" w:rsidR="0093160E" w:rsidRPr="00602399" w:rsidRDefault="0093160E" w:rsidP="00812176">
      <w:pPr>
        <w:spacing w:after="0"/>
        <w:ind w:right="-18"/>
        <w:rPr>
          <w:color w:val="262626" w:themeColor="text1" w:themeTint="D9"/>
        </w:rPr>
      </w:pPr>
    </w:p>
    <w:p w14:paraId="699F809C" w14:textId="21CA971F" w:rsidR="004A4E91" w:rsidRPr="00FD0A1E" w:rsidRDefault="004A4E91" w:rsidP="00FD0A1E">
      <w:pPr>
        <w:pBdr>
          <w:top w:val="single" w:sz="4" w:space="1" w:color="auto"/>
          <w:bottom w:val="single" w:sz="4" w:space="1" w:color="auto"/>
        </w:pBdr>
        <w:spacing w:after="0"/>
        <w:ind w:right="-18"/>
        <w:jc w:val="center"/>
        <w:rPr>
          <w:color w:val="262626" w:themeColor="text1" w:themeTint="D9"/>
        </w:rPr>
      </w:pPr>
      <w:r w:rsidRPr="00FD0A1E">
        <w:rPr>
          <w:color w:val="262626" w:themeColor="text1" w:themeTint="D9"/>
        </w:rPr>
        <w:t>Datamine Studio RM, Leapfrog Geo</w:t>
      </w:r>
      <w:r w:rsidR="00993A3F">
        <w:rPr>
          <w:color w:val="262626" w:themeColor="text1" w:themeTint="D9"/>
        </w:rPr>
        <w:t>&amp;Edge</w:t>
      </w:r>
      <w:r w:rsidRPr="00FD0A1E">
        <w:rPr>
          <w:color w:val="262626" w:themeColor="text1" w:themeTint="D9"/>
        </w:rPr>
        <w:t>, Micromine S</w:t>
      </w:r>
      <w:r w:rsidR="00FD0A1E" w:rsidRPr="00FD0A1E">
        <w:rPr>
          <w:color w:val="262626" w:themeColor="text1" w:themeTint="D9"/>
        </w:rPr>
        <w:t>tudio, Snowden Supervisor,</w:t>
      </w:r>
      <w:r w:rsidRPr="00FD0A1E">
        <w:rPr>
          <w:color w:val="262626" w:themeColor="text1" w:themeTint="D9"/>
        </w:rPr>
        <w:t xml:space="preserve"> Surpac</w:t>
      </w:r>
      <w:r w:rsidR="002460D9" w:rsidRPr="00FD0A1E">
        <w:rPr>
          <w:color w:val="262626" w:themeColor="text1" w:themeTint="D9"/>
        </w:rPr>
        <w:t xml:space="preserve">, </w:t>
      </w:r>
      <w:r w:rsidR="00DD268C">
        <w:rPr>
          <w:color w:val="262626" w:themeColor="text1" w:themeTint="D9"/>
        </w:rPr>
        <w:t>Fusion</w:t>
      </w:r>
      <w:r w:rsidR="00520AB2">
        <w:rPr>
          <w:color w:val="262626" w:themeColor="text1" w:themeTint="D9"/>
        </w:rPr>
        <w:t>/</w:t>
      </w:r>
      <w:r w:rsidR="00DD268C">
        <w:rPr>
          <w:color w:val="262626" w:themeColor="text1" w:themeTint="D9"/>
        </w:rPr>
        <w:t>Datashed</w:t>
      </w:r>
      <w:r w:rsidR="00520AB2">
        <w:rPr>
          <w:color w:val="262626" w:themeColor="text1" w:themeTint="D9"/>
        </w:rPr>
        <w:t>/Geobank</w:t>
      </w:r>
      <w:r w:rsidR="00DD268C">
        <w:rPr>
          <w:color w:val="262626" w:themeColor="text1" w:themeTint="D9"/>
        </w:rPr>
        <w:t xml:space="preserve"> databases</w:t>
      </w:r>
      <w:r w:rsidR="00520AB2">
        <w:rPr>
          <w:color w:val="262626" w:themeColor="text1" w:themeTint="D9"/>
        </w:rPr>
        <w:t>,</w:t>
      </w:r>
      <w:r w:rsidR="00DD268C">
        <w:rPr>
          <w:color w:val="262626" w:themeColor="text1" w:themeTint="D9"/>
        </w:rPr>
        <w:t xml:space="preserve"> </w:t>
      </w:r>
      <w:r w:rsidR="002460D9" w:rsidRPr="00FD0A1E">
        <w:rPr>
          <w:color w:val="262626" w:themeColor="text1" w:themeTint="D9"/>
        </w:rPr>
        <w:t>Mapinfo Discover, ArcGIS</w:t>
      </w:r>
      <w:r w:rsidR="00FB5FC8">
        <w:rPr>
          <w:color w:val="262626" w:themeColor="text1" w:themeTint="D9"/>
        </w:rPr>
        <w:t>, QGIS</w:t>
      </w:r>
      <w:r w:rsidR="00FD0A1E">
        <w:rPr>
          <w:color w:val="262626" w:themeColor="text1" w:themeTint="D9"/>
        </w:rPr>
        <w:sym w:font="Wingdings" w:char="F077"/>
      </w:r>
      <w:r w:rsidR="00FD0A1E">
        <w:rPr>
          <w:color w:val="262626" w:themeColor="text1" w:themeTint="D9"/>
        </w:rPr>
        <w:t xml:space="preserve"> </w:t>
      </w:r>
      <w:r w:rsidR="00FB5FC8">
        <w:rPr>
          <w:color w:val="262626" w:themeColor="text1" w:themeTint="D9"/>
        </w:rPr>
        <w:t>MSc</w:t>
      </w:r>
      <w:r w:rsidR="00FD0A1E">
        <w:rPr>
          <w:color w:val="262626" w:themeColor="text1" w:themeTint="D9"/>
        </w:rPr>
        <w:t xml:space="preserve"> Geology</w:t>
      </w:r>
      <w:r w:rsidR="002B7DA6">
        <w:rPr>
          <w:color w:val="262626" w:themeColor="text1" w:themeTint="D9"/>
        </w:rPr>
        <w:t xml:space="preserve"> and Geochemistry</w:t>
      </w:r>
      <w:r w:rsidR="006E353D">
        <w:rPr>
          <w:color w:val="262626" w:themeColor="text1" w:themeTint="D9"/>
        </w:rPr>
        <w:t xml:space="preserve"> </w:t>
      </w:r>
      <w:r w:rsidR="006E353D">
        <w:rPr>
          <w:color w:val="262626" w:themeColor="text1" w:themeTint="D9"/>
        </w:rPr>
        <w:sym w:font="Wingdings" w:char="F077"/>
      </w:r>
      <w:r w:rsidR="006E353D">
        <w:rPr>
          <w:color w:val="262626" w:themeColor="text1" w:themeTint="D9"/>
        </w:rPr>
        <w:t xml:space="preserve"> </w:t>
      </w:r>
      <w:r w:rsidR="00643835">
        <w:rPr>
          <w:color w:val="262626" w:themeColor="text1" w:themeTint="D9"/>
        </w:rPr>
        <w:t>P.Geo #3248</w:t>
      </w:r>
      <w:r w:rsidR="00544529">
        <w:rPr>
          <w:color w:val="262626" w:themeColor="text1" w:themeTint="D9"/>
        </w:rPr>
        <w:sym w:font="Wingdings" w:char="F077"/>
      </w:r>
      <w:r w:rsidR="00544529">
        <w:rPr>
          <w:color w:val="262626" w:themeColor="text1" w:themeTint="D9"/>
        </w:rPr>
        <w:t xml:space="preserve"> Ontario G driving license</w:t>
      </w:r>
    </w:p>
    <w:p w14:paraId="61E8C553" w14:textId="77777777" w:rsidR="00FD0A1E" w:rsidRDefault="00FD0A1E" w:rsidP="000F112E">
      <w:pPr>
        <w:spacing w:after="0"/>
        <w:ind w:right="-18"/>
        <w:jc w:val="both"/>
        <w:rPr>
          <w:b/>
          <w:color w:val="262626" w:themeColor="text1" w:themeTint="D9"/>
          <w:sz w:val="24"/>
          <w:szCs w:val="24"/>
        </w:rPr>
      </w:pPr>
    </w:p>
    <w:p w14:paraId="2C5B7383" w14:textId="3160C550" w:rsidR="00AE0700" w:rsidRPr="00B24975" w:rsidRDefault="00FD0A1E" w:rsidP="00B24975">
      <w:pPr>
        <w:spacing w:after="0"/>
        <w:ind w:right="-18"/>
        <w:jc w:val="center"/>
        <w:rPr>
          <w:b/>
          <w:color w:val="262626" w:themeColor="text1" w:themeTint="D9"/>
          <w:sz w:val="24"/>
          <w:szCs w:val="24"/>
        </w:rPr>
      </w:pPr>
      <w:r>
        <w:rPr>
          <w:b/>
          <w:color w:val="262626" w:themeColor="text1" w:themeTint="D9"/>
          <w:sz w:val="24"/>
          <w:szCs w:val="24"/>
        </w:rPr>
        <w:t>WORK EXPERIENCE</w:t>
      </w:r>
    </w:p>
    <w:p w14:paraId="6FF8E032" w14:textId="36FC1AF2" w:rsidR="00D639D8" w:rsidRDefault="00D639D8" w:rsidP="00D639D8">
      <w:pPr>
        <w:spacing w:after="0"/>
        <w:ind w:right="-18"/>
        <w:rPr>
          <w:color w:val="262626" w:themeColor="text1" w:themeTint="D9"/>
        </w:rPr>
      </w:pPr>
      <w:r>
        <w:rPr>
          <w:b/>
          <w:color w:val="262626" w:themeColor="text1" w:themeTint="D9"/>
          <w:sz w:val="24"/>
          <w:szCs w:val="24"/>
        </w:rPr>
        <w:t>Database manager and modeling geologist</w:t>
      </w:r>
      <w:r w:rsidRPr="00594E15">
        <w:rPr>
          <w:color w:val="262626" w:themeColor="text1" w:themeTint="D9"/>
          <w:sz w:val="24"/>
          <w:szCs w:val="24"/>
        </w:rPr>
        <w:t>,</w:t>
      </w:r>
      <w:r>
        <w:rPr>
          <w:b/>
          <w:color w:val="262626" w:themeColor="text1" w:themeTint="D9"/>
          <w:sz w:val="24"/>
          <w:szCs w:val="24"/>
        </w:rPr>
        <w:t xml:space="preserve"> </w:t>
      </w:r>
      <w:r>
        <w:rPr>
          <w:color w:val="262626" w:themeColor="text1" w:themeTint="D9"/>
        </w:rPr>
        <w:t>Thunder Bay North Project</w:t>
      </w:r>
      <w:r w:rsidRPr="00594E15">
        <w:rPr>
          <w:color w:val="262626" w:themeColor="text1" w:themeTint="D9"/>
        </w:rPr>
        <w:t xml:space="preserve">, </w:t>
      </w:r>
      <w:r>
        <w:rPr>
          <w:color w:val="262626" w:themeColor="text1" w:themeTint="D9"/>
        </w:rPr>
        <w:t>Ontario</w:t>
      </w:r>
      <w:r>
        <w:rPr>
          <w:b/>
          <w:color w:val="262626" w:themeColor="text1" w:themeTint="D9"/>
        </w:rPr>
        <w:tab/>
      </w:r>
      <w:r w:rsidR="00CD7830">
        <w:rPr>
          <w:b/>
          <w:color w:val="262626" w:themeColor="text1" w:themeTint="D9"/>
        </w:rPr>
        <w:t xml:space="preserve">     </w:t>
      </w:r>
      <w:r>
        <w:rPr>
          <w:color w:val="262626" w:themeColor="text1" w:themeTint="D9"/>
        </w:rPr>
        <w:t>Mar 2020</w:t>
      </w:r>
      <w:r w:rsidRPr="00602399">
        <w:rPr>
          <w:color w:val="262626" w:themeColor="text1" w:themeTint="D9"/>
        </w:rPr>
        <w:t xml:space="preserve"> – </w:t>
      </w:r>
      <w:r>
        <w:rPr>
          <w:color w:val="262626" w:themeColor="text1" w:themeTint="D9"/>
        </w:rPr>
        <w:t>present</w:t>
      </w:r>
    </w:p>
    <w:p w14:paraId="39BDC99D" w14:textId="1AAEA387" w:rsidR="00D639D8" w:rsidRDefault="001D07B1" w:rsidP="00D639D8">
      <w:pPr>
        <w:spacing w:after="0"/>
        <w:ind w:right="-18"/>
        <w:rPr>
          <w:i/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t>Clean Air Metals Inc.</w:t>
      </w:r>
      <w:r w:rsidR="00D639D8">
        <w:rPr>
          <w:color w:val="262626" w:themeColor="text1" w:themeTint="D9"/>
          <w:shd w:val="clear" w:color="auto" w:fill="FFFFFF"/>
        </w:rPr>
        <w:t xml:space="preserve"> – </w:t>
      </w:r>
      <w:r>
        <w:rPr>
          <w:i/>
          <w:color w:val="262626" w:themeColor="text1" w:themeTint="D9"/>
          <w:shd w:val="clear" w:color="auto" w:fill="FFFFFF"/>
        </w:rPr>
        <w:t>Canadian based platinum and palladium exploration company focused on advancing its flagship Thunder Bay North project located in the Thunder Bay region of Ontario</w:t>
      </w:r>
    </w:p>
    <w:p w14:paraId="38C43E9F" w14:textId="77777777" w:rsidR="00334D7E" w:rsidRPr="00594E15" w:rsidRDefault="00334D7E" w:rsidP="00D639D8">
      <w:pPr>
        <w:spacing w:after="0"/>
        <w:ind w:right="-18"/>
        <w:rPr>
          <w:color w:val="262626" w:themeColor="text1" w:themeTint="D9"/>
        </w:rPr>
      </w:pPr>
    </w:p>
    <w:p w14:paraId="200A3A43" w14:textId="250DC43F" w:rsidR="00AF4F95" w:rsidRPr="00AF4F95" w:rsidRDefault="003F7061" w:rsidP="00AF4F95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t>E</w:t>
      </w:r>
      <w:r w:rsidR="00AF4F95" w:rsidRPr="00AF4F95">
        <w:rPr>
          <w:color w:val="262626" w:themeColor="text1" w:themeTint="D9"/>
          <w:shd w:val="clear" w:color="auto" w:fill="FFFFFF"/>
        </w:rPr>
        <w:t>xploration database management – from logging down to 3D model and data shares with contractors;</w:t>
      </w:r>
    </w:p>
    <w:p w14:paraId="4369F01C" w14:textId="441FE762" w:rsidR="00AF4F95" w:rsidRPr="00AF4F95" w:rsidRDefault="00AF4F95" w:rsidP="00AF4F95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 w:rsidRPr="00AF4F95">
        <w:rPr>
          <w:color w:val="262626" w:themeColor="text1" w:themeTint="D9"/>
          <w:shd w:val="clear" w:color="auto" w:fill="FFFFFF"/>
        </w:rPr>
        <w:t>Monthly, quarterly and annual QAQC checks and interaction with analytical laboratories when issues are detected;</w:t>
      </w:r>
    </w:p>
    <w:p w14:paraId="522D3EDB" w14:textId="468059AD" w:rsidR="00AF4F95" w:rsidRPr="00AF4F95" w:rsidRDefault="00C25DE9" w:rsidP="00AF4F95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t>Implemented</w:t>
      </w:r>
      <w:r w:rsidR="00AF4F95" w:rsidRPr="00AF4F95">
        <w:rPr>
          <w:color w:val="262626" w:themeColor="text1" w:themeTint="D9"/>
          <w:shd w:val="clear" w:color="auto" w:fill="FFFFFF"/>
        </w:rPr>
        <w:t xml:space="preserve"> Micromine Geobank Mobile core logging software along with setting up 4 new logging laptops, which resulted in an integrated data collection and modeling workflow (Geobank Mobile logging – Geobank database – Micromine Studio 3D modeling);</w:t>
      </w:r>
    </w:p>
    <w:p w14:paraId="26C9CFE1" w14:textId="2BEBCA67" w:rsidR="00FB5FC8" w:rsidRDefault="00FD62E6" w:rsidP="00AF4F95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 w:rsidRPr="00FD62E6">
        <w:rPr>
          <w:color w:val="262626" w:themeColor="text1" w:themeTint="D9"/>
          <w:shd w:val="clear" w:color="auto" w:fill="FFFFFF"/>
        </w:rPr>
        <w:t>Performed u</w:t>
      </w:r>
      <w:r w:rsidR="00FB5FC8" w:rsidRPr="00FB5FC8">
        <w:rPr>
          <w:color w:val="262626" w:themeColor="text1" w:themeTint="D9"/>
          <w:shd w:val="clear" w:color="auto" w:fill="FFFFFF"/>
        </w:rPr>
        <w:t xml:space="preserve">pdates for </w:t>
      </w:r>
      <w:r w:rsidR="00D9298E">
        <w:rPr>
          <w:color w:val="262626" w:themeColor="text1" w:themeTint="D9"/>
          <w:shd w:val="clear" w:color="auto" w:fill="FFFFFF"/>
        </w:rPr>
        <w:t>g</w:t>
      </w:r>
      <w:r w:rsidR="00FB5FC8" w:rsidRPr="00FB5FC8">
        <w:rPr>
          <w:color w:val="262626" w:themeColor="text1" w:themeTint="D9"/>
          <w:shd w:val="clear" w:color="auto" w:fill="FFFFFF"/>
        </w:rPr>
        <w:t>eological model</w:t>
      </w:r>
      <w:r w:rsidR="00D9298E">
        <w:rPr>
          <w:color w:val="262626" w:themeColor="text1" w:themeTint="D9"/>
          <w:shd w:val="clear" w:color="auto" w:fill="FFFFFF"/>
        </w:rPr>
        <w:t>s</w:t>
      </w:r>
      <w:r w:rsidR="00FB5FC8" w:rsidRPr="00FB5FC8">
        <w:rPr>
          <w:color w:val="262626" w:themeColor="text1" w:themeTint="D9"/>
          <w:shd w:val="clear" w:color="auto" w:fill="FFFFFF"/>
        </w:rPr>
        <w:t xml:space="preserve"> of Escape and Current deposit</w:t>
      </w:r>
      <w:r w:rsidR="00D9298E">
        <w:rPr>
          <w:color w:val="262626" w:themeColor="text1" w:themeTint="D9"/>
          <w:shd w:val="clear" w:color="auto" w:fill="FFFFFF"/>
        </w:rPr>
        <w:t>s</w:t>
      </w:r>
      <w:r w:rsidR="00FB5FC8" w:rsidRPr="00FB5FC8">
        <w:rPr>
          <w:color w:val="262626" w:themeColor="text1" w:themeTint="D9"/>
          <w:shd w:val="clear" w:color="auto" w:fill="FFFFFF"/>
        </w:rPr>
        <w:t xml:space="preserve"> using Micromine implicit tools and multi-element geochemical data. Consolidation of logged data using geochemical plots</w:t>
      </w:r>
      <w:r w:rsidR="00DF7193">
        <w:rPr>
          <w:color w:val="262626" w:themeColor="text1" w:themeTint="D9"/>
          <w:shd w:val="clear" w:color="auto" w:fill="FFFFFF"/>
        </w:rPr>
        <w:t xml:space="preserve"> </w:t>
      </w:r>
      <w:r w:rsidR="00FB5FC8" w:rsidRPr="00FB5FC8">
        <w:rPr>
          <w:color w:val="262626" w:themeColor="text1" w:themeTint="D9"/>
          <w:shd w:val="clear" w:color="auto" w:fill="FFFFFF"/>
        </w:rPr>
        <w:t xml:space="preserve">and </w:t>
      </w:r>
      <w:r w:rsidR="00DF7193">
        <w:rPr>
          <w:color w:val="262626" w:themeColor="text1" w:themeTint="D9"/>
          <w:shd w:val="clear" w:color="auto" w:fill="FFFFFF"/>
        </w:rPr>
        <w:t xml:space="preserve">3D </w:t>
      </w:r>
      <w:r w:rsidR="00FB5FC8" w:rsidRPr="00FB5FC8">
        <w:rPr>
          <w:color w:val="262626" w:themeColor="text1" w:themeTint="D9"/>
          <w:shd w:val="clear" w:color="auto" w:fill="FFFFFF"/>
        </w:rPr>
        <w:t>cluster analysis, leading to more accurate geological and mineralization model</w:t>
      </w:r>
      <w:r w:rsidR="00FB5FC8">
        <w:rPr>
          <w:color w:val="262626" w:themeColor="text1" w:themeTint="D9"/>
          <w:shd w:val="clear" w:color="auto" w:fill="FFFFFF"/>
        </w:rPr>
        <w:t>;</w:t>
      </w:r>
    </w:p>
    <w:p w14:paraId="74579A12" w14:textId="158191FA" w:rsidR="00AF4F95" w:rsidRPr="00AF4F95" w:rsidRDefault="00C25DE9" w:rsidP="00AF4F95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t>I</w:t>
      </w:r>
      <w:r w:rsidR="00AF4F95" w:rsidRPr="00AF4F95">
        <w:rPr>
          <w:color w:val="262626" w:themeColor="text1" w:themeTint="D9"/>
          <w:shd w:val="clear" w:color="auto" w:fill="FFFFFF"/>
        </w:rPr>
        <w:t>ntroduced a new geophysical method (Radio Imaging Method, RIM, with FARA system, Saint-Petersburg, Russia) to help with the definition of the host ultramafic intrusion morphology at depth;</w:t>
      </w:r>
    </w:p>
    <w:p w14:paraId="5FBEA75D" w14:textId="27F3D74C" w:rsidR="00AF4F95" w:rsidRPr="00AF4F95" w:rsidRDefault="00C25DE9" w:rsidP="00AF4F95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t>I</w:t>
      </w:r>
      <w:r w:rsidR="00AF4F95" w:rsidRPr="00AF4F95">
        <w:rPr>
          <w:color w:val="262626" w:themeColor="text1" w:themeTint="D9"/>
          <w:shd w:val="clear" w:color="auto" w:fill="FFFFFF"/>
        </w:rPr>
        <w:t>mplemented</w:t>
      </w:r>
      <w:r w:rsidRPr="00C25DE9">
        <w:rPr>
          <w:color w:val="262626" w:themeColor="text1" w:themeTint="D9"/>
          <w:shd w:val="clear" w:color="auto" w:fill="FFFFFF"/>
        </w:rPr>
        <w:t xml:space="preserve"> </w:t>
      </w:r>
      <w:r>
        <w:rPr>
          <w:color w:val="262626" w:themeColor="text1" w:themeTint="D9"/>
          <w:shd w:val="clear" w:color="auto" w:fill="FFFFFF"/>
        </w:rPr>
        <w:t>a</w:t>
      </w:r>
      <w:r w:rsidRPr="00AF4F95">
        <w:rPr>
          <w:color w:val="262626" w:themeColor="text1" w:themeTint="D9"/>
          <w:shd w:val="clear" w:color="auto" w:fill="FFFFFF"/>
        </w:rPr>
        <w:t xml:space="preserve"> number of new technologies </w:t>
      </w:r>
      <w:r w:rsidR="00AF4F95" w:rsidRPr="00AF4F95">
        <w:rPr>
          <w:color w:val="262626" w:themeColor="text1" w:themeTint="D9"/>
          <w:shd w:val="clear" w:color="auto" w:fill="FFFFFF"/>
        </w:rPr>
        <w:t>under my supervision to enhance data capturing processes in the field (IMAGO core capturing system, cloud-based IMDEX downhole survey data synchronization from drill sites, Starlink Internet system, etc);</w:t>
      </w:r>
    </w:p>
    <w:p w14:paraId="30277A52" w14:textId="398900B2" w:rsidR="00AF4F95" w:rsidRPr="00AF4F95" w:rsidRDefault="00C25DE9" w:rsidP="00AF4F95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t xml:space="preserve">Currently </w:t>
      </w:r>
      <w:r w:rsidR="00AF4F95" w:rsidRPr="00AF4F95">
        <w:rPr>
          <w:color w:val="262626" w:themeColor="text1" w:themeTint="D9"/>
          <w:shd w:val="clear" w:color="auto" w:fill="FFFFFF"/>
        </w:rPr>
        <w:t>involved in most of the tasks related to the project development (PEA and PFS resource model reviews, planning of hydrogeological, metallurgical, and acid drainage sampling programs, and many more);</w:t>
      </w:r>
    </w:p>
    <w:p w14:paraId="758C65F7" w14:textId="379A5DDC" w:rsidR="00AF4F95" w:rsidRPr="00AF4F95" w:rsidRDefault="00AF4F95" w:rsidP="00AF4F95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 w:rsidRPr="00AF4F95">
        <w:rPr>
          <w:color w:val="262626" w:themeColor="text1" w:themeTint="D9"/>
          <w:shd w:val="clear" w:color="auto" w:fill="FFFFFF"/>
        </w:rPr>
        <w:t>VRIFY online 3D presentation platform – data input and presentation setup.</w:t>
      </w:r>
    </w:p>
    <w:p w14:paraId="265CCB32" w14:textId="77777777" w:rsidR="00D639D8" w:rsidRPr="00AF4F95" w:rsidRDefault="00D639D8" w:rsidP="00B24975">
      <w:pPr>
        <w:spacing w:after="0"/>
        <w:ind w:right="-18"/>
        <w:rPr>
          <w:b/>
          <w:color w:val="262626" w:themeColor="text1" w:themeTint="D9"/>
          <w:sz w:val="24"/>
          <w:szCs w:val="24"/>
        </w:rPr>
      </w:pPr>
    </w:p>
    <w:p w14:paraId="15BCCB95" w14:textId="77777777" w:rsidR="00D639D8" w:rsidRDefault="00D639D8" w:rsidP="00B24975">
      <w:pPr>
        <w:spacing w:after="0"/>
        <w:ind w:right="-18"/>
        <w:rPr>
          <w:b/>
          <w:color w:val="262626" w:themeColor="text1" w:themeTint="D9"/>
          <w:sz w:val="24"/>
          <w:szCs w:val="24"/>
        </w:rPr>
      </w:pPr>
    </w:p>
    <w:p w14:paraId="4390A0B2" w14:textId="64C5594F" w:rsidR="004A4E91" w:rsidRDefault="004E1D40" w:rsidP="00B24975">
      <w:pPr>
        <w:spacing w:after="0"/>
        <w:ind w:right="-18"/>
        <w:rPr>
          <w:color w:val="262626" w:themeColor="text1" w:themeTint="D9"/>
        </w:rPr>
      </w:pPr>
      <w:r>
        <w:rPr>
          <w:b/>
          <w:color w:val="262626" w:themeColor="text1" w:themeTint="D9"/>
          <w:sz w:val="24"/>
          <w:szCs w:val="24"/>
        </w:rPr>
        <w:t>Senior</w:t>
      </w:r>
      <w:r w:rsidR="00CF08F5">
        <w:rPr>
          <w:b/>
          <w:color w:val="262626" w:themeColor="text1" w:themeTint="D9"/>
          <w:sz w:val="24"/>
          <w:szCs w:val="24"/>
        </w:rPr>
        <w:t xml:space="preserve"> </w:t>
      </w:r>
      <w:r w:rsidR="00594E15" w:rsidRPr="00602399">
        <w:rPr>
          <w:b/>
          <w:color w:val="262626" w:themeColor="text1" w:themeTint="D9"/>
          <w:sz w:val="24"/>
          <w:szCs w:val="24"/>
        </w:rPr>
        <w:t>Resource Geologist</w:t>
      </w:r>
      <w:r w:rsidR="00594E15" w:rsidRPr="00594E15">
        <w:rPr>
          <w:color w:val="262626" w:themeColor="text1" w:themeTint="D9"/>
          <w:sz w:val="24"/>
          <w:szCs w:val="24"/>
        </w:rPr>
        <w:t>,</w:t>
      </w:r>
      <w:r w:rsidR="00594E15">
        <w:rPr>
          <w:b/>
          <w:color w:val="262626" w:themeColor="text1" w:themeTint="D9"/>
          <w:sz w:val="24"/>
          <w:szCs w:val="24"/>
        </w:rPr>
        <w:t xml:space="preserve"> </w:t>
      </w:r>
      <w:r w:rsidR="002F6771">
        <w:rPr>
          <w:color w:val="262626" w:themeColor="text1" w:themeTint="D9"/>
        </w:rPr>
        <w:t>Taparko</w:t>
      </w:r>
      <w:r w:rsidR="004A4E91" w:rsidRPr="00594E15">
        <w:rPr>
          <w:color w:val="262626" w:themeColor="text1" w:themeTint="D9"/>
        </w:rPr>
        <w:t xml:space="preserve"> Mine, Burkina Faso</w:t>
      </w:r>
      <w:r w:rsidR="00594E15" w:rsidRPr="00594E15">
        <w:rPr>
          <w:b/>
          <w:color w:val="262626" w:themeColor="text1" w:themeTint="D9"/>
        </w:rPr>
        <w:tab/>
      </w:r>
      <w:r w:rsidR="00594E15">
        <w:rPr>
          <w:b/>
          <w:color w:val="262626" w:themeColor="text1" w:themeTint="D9"/>
        </w:rPr>
        <w:tab/>
      </w:r>
      <w:r w:rsidR="00594E15">
        <w:rPr>
          <w:b/>
          <w:color w:val="262626" w:themeColor="text1" w:themeTint="D9"/>
        </w:rPr>
        <w:tab/>
      </w:r>
      <w:r w:rsidR="00594E15">
        <w:rPr>
          <w:b/>
          <w:color w:val="262626" w:themeColor="text1" w:themeTint="D9"/>
        </w:rPr>
        <w:tab/>
      </w:r>
      <w:r w:rsidR="00047727" w:rsidRPr="00602399">
        <w:rPr>
          <w:color w:val="262626" w:themeColor="text1" w:themeTint="D9"/>
        </w:rPr>
        <w:t>Jan 2018 – Aug 2019</w:t>
      </w:r>
    </w:p>
    <w:p w14:paraId="3C8990B1" w14:textId="44743271" w:rsidR="00594E15" w:rsidRPr="00594E15" w:rsidRDefault="00594E15" w:rsidP="00B24975">
      <w:pPr>
        <w:spacing w:after="0"/>
        <w:ind w:right="-18"/>
        <w:rPr>
          <w:color w:val="262626" w:themeColor="text1" w:themeTint="D9"/>
        </w:rPr>
      </w:pPr>
      <w:r w:rsidRPr="00602399">
        <w:rPr>
          <w:color w:val="262626" w:themeColor="text1" w:themeTint="D9"/>
          <w:shd w:val="clear" w:color="auto" w:fill="FFFFFF"/>
        </w:rPr>
        <w:t>Nordgold</w:t>
      </w:r>
      <w:r>
        <w:rPr>
          <w:color w:val="262626" w:themeColor="text1" w:themeTint="D9"/>
          <w:shd w:val="clear" w:color="auto" w:fill="FFFFFF"/>
        </w:rPr>
        <w:t xml:space="preserve">, Moscow, Russia </w:t>
      </w:r>
      <w:r w:rsidR="006E353D">
        <w:rPr>
          <w:color w:val="262626" w:themeColor="text1" w:themeTint="D9"/>
          <w:shd w:val="clear" w:color="auto" w:fill="FFFFFF"/>
        </w:rPr>
        <w:t xml:space="preserve">– </w:t>
      </w:r>
      <w:r w:rsidR="006E353D" w:rsidRPr="00594E15">
        <w:rPr>
          <w:i/>
          <w:color w:val="262626" w:themeColor="text1" w:themeTint="D9"/>
          <w:shd w:val="clear" w:color="auto" w:fill="FFFFFF"/>
        </w:rPr>
        <w:t>international</w:t>
      </w:r>
      <w:r w:rsidRPr="00602399">
        <w:rPr>
          <w:i/>
          <w:color w:val="262626" w:themeColor="text1" w:themeTint="D9"/>
          <w:shd w:val="clear" w:color="auto" w:fill="FFFFFF"/>
        </w:rPr>
        <w:t xml:space="preserve"> gold producer with a business </w:t>
      </w:r>
      <w:r>
        <w:rPr>
          <w:i/>
          <w:color w:val="262626" w:themeColor="text1" w:themeTint="D9"/>
          <w:shd w:val="clear" w:color="auto" w:fill="FFFFFF"/>
        </w:rPr>
        <w:t>spanning</w:t>
      </w:r>
      <w:r w:rsidRPr="00602399">
        <w:rPr>
          <w:i/>
          <w:color w:val="262626" w:themeColor="text1" w:themeTint="D9"/>
          <w:shd w:val="clear" w:color="auto" w:fill="FFFFFF"/>
        </w:rPr>
        <w:t xml:space="preserve"> America to Siberia focused on finding, developing, and streamlining assets, with a proven track record of creating value for shareholders</w:t>
      </w:r>
    </w:p>
    <w:p w14:paraId="70F3301C" w14:textId="77777777" w:rsidR="00594E15" w:rsidRPr="00B24975" w:rsidRDefault="00594E15" w:rsidP="00B24975">
      <w:pPr>
        <w:spacing w:after="0"/>
        <w:ind w:right="-18"/>
        <w:rPr>
          <w:b/>
          <w:color w:val="262626" w:themeColor="text1" w:themeTint="D9"/>
          <w:sz w:val="12"/>
        </w:rPr>
      </w:pPr>
    </w:p>
    <w:p w14:paraId="2DF54BD5" w14:textId="030152DA" w:rsidR="00FD0A1E" w:rsidRPr="00FD0A1E" w:rsidRDefault="000E7037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t xml:space="preserve">Brought </w:t>
      </w:r>
      <w:r w:rsidR="007E6E57">
        <w:rPr>
          <w:color w:val="262626" w:themeColor="text1" w:themeTint="D9"/>
          <w:shd w:val="clear" w:color="auto" w:fill="FFFFFF"/>
        </w:rPr>
        <w:t>r</w:t>
      </w:r>
      <w:r w:rsidR="00FD0A1E" w:rsidRPr="00FD0A1E">
        <w:rPr>
          <w:color w:val="262626" w:themeColor="text1" w:themeTint="D9"/>
          <w:shd w:val="clear" w:color="auto" w:fill="FFFFFF"/>
        </w:rPr>
        <w:t>esource management and modeling for open pit near-mine and remote exploration projects</w:t>
      </w:r>
      <w:r w:rsidR="003531C9">
        <w:rPr>
          <w:color w:val="262626" w:themeColor="text1" w:themeTint="D9"/>
          <w:shd w:val="clear" w:color="auto" w:fill="FFFFFF"/>
        </w:rPr>
        <w:t xml:space="preserve"> </w:t>
      </w:r>
      <w:r>
        <w:rPr>
          <w:color w:val="262626" w:themeColor="text1" w:themeTint="D9"/>
          <w:shd w:val="clear" w:color="auto" w:fill="FFFFFF"/>
        </w:rPr>
        <w:t xml:space="preserve">in-house, </w:t>
      </w:r>
      <w:r w:rsidR="003531C9">
        <w:rPr>
          <w:color w:val="262626" w:themeColor="text1" w:themeTint="D9"/>
          <w:shd w:val="clear" w:color="auto" w:fill="FFFFFF"/>
        </w:rPr>
        <w:t>including</w:t>
      </w:r>
      <w:r w:rsidR="00FD0A1E" w:rsidRPr="00FD0A1E">
        <w:rPr>
          <w:color w:val="262626" w:themeColor="text1" w:themeTint="D9"/>
          <w:shd w:val="clear" w:color="auto" w:fill="FFFFFF"/>
        </w:rPr>
        <w:t xml:space="preserve"> resource model creation and regular updates for major open pits and early</w:t>
      </w:r>
      <w:r w:rsidR="00123730">
        <w:rPr>
          <w:color w:val="262626" w:themeColor="text1" w:themeTint="D9"/>
          <w:shd w:val="clear" w:color="auto" w:fill="FFFFFF"/>
        </w:rPr>
        <w:t>-</w:t>
      </w:r>
      <w:r w:rsidR="00FD0A1E" w:rsidRPr="00FD0A1E">
        <w:rPr>
          <w:color w:val="262626" w:themeColor="text1" w:themeTint="D9"/>
          <w:shd w:val="clear" w:color="auto" w:fill="FFFFFF"/>
        </w:rPr>
        <w:t>stage models for brownfields areas</w:t>
      </w:r>
      <w:r>
        <w:rPr>
          <w:color w:val="262626" w:themeColor="text1" w:themeTint="D9"/>
          <w:shd w:val="clear" w:color="auto" w:fill="FFFFFF"/>
        </w:rPr>
        <w:t xml:space="preserve"> thus cutting costs and eliminating reliance on external consultants</w:t>
      </w:r>
      <w:r w:rsidR="00FD0A1E" w:rsidRPr="00FD0A1E">
        <w:rPr>
          <w:color w:val="262626" w:themeColor="text1" w:themeTint="D9"/>
          <w:shd w:val="clear" w:color="auto" w:fill="FFFFFF"/>
        </w:rPr>
        <w:t xml:space="preserve"> </w:t>
      </w:r>
    </w:p>
    <w:p w14:paraId="366AE772" w14:textId="3C8A84BE" w:rsidR="00FD0A1E" w:rsidRPr="00FD0A1E" w:rsidRDefault="000E7037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t xml:space="preserve">Saved production time by coaching </w:t>
      </w:r>
      <w:r w:rsidR="00FD0A1E" w:rsidRPr="00FD0A1E">
        <w:rPr>
          <w:color w:val="262626" w:themeColor="text1" w:themeTint="D9"/>
          <w:shd w:val="clear" w:color="auto" w:fill="FFFFFF"/>
        </w:rPr>
        <w:t xml:space="preserve">mine geologists </w:t>
      </w:r>
      <w:r>
        <w:rPr>
          <w:color w:val="262626" w:themeColor="text1" w:themeTint="D9"/>
          <w:shd w:val="clear" w:color="auto" w:fill="FFFFFF"/>
        </w:rPr>
        <w:t xml:space="preserve">to </w:t>
      </w:r>
      <w:r w:rsidRPr="00FD0A1E">
        <w:rPr>
          <w:color w:val="262626" w:themeColor="text1" w:themeTint="D9"/>
          <w:shd w:val="clear" w:color="auto" w:fill="FFFFFF"/>
        </w:rPr>
        <w:t>produce and validate up-to-date grade control models</w:t>
      </w:r>
      <w:r>
        <w:rPr>
          <w:color w:val="262626" w:themeColor="text1" w:themeTint="D9"/>
          <w:shd w:val="clear" w:color="auto" w:fill="FFFFFF"/>
        </w:rPr>
        <w:t xml:space="preserve"> and</w:t>
      </w:r>
      <w:r w:rsidRPr="00FD0A1E">
        <w:rPr>
          <w:color w:val="262626" w:themeColor="text1" w:themeTint="D9"/>
          <w:shd w:val="clear" w:color="auto" w:fill="FFFFFF"/>
        </w:rPr>
        <w:t xml:space="preserve"> ore plans </w:t>
      </w:r>
      <w:r>
        <w:rPr>
          <w:color w:val="262626" w:themeColor="text1" w:themeTint="D9"/>
          <w:shd w:val="clear" w:color="auto" w:fill="FFFFFF"/>
        </w:rPr>
        <w:t>using new integrated software for</w:t>
      </w:r>
      <w:r w:rsidR="00FD0A1E" w:rsidRPr="00FD0A1E">
        <w:rPr>
          <w:color w:val="262626" w:themeColor="text1" w:themeTint="D9"/>
          <w:shd w:val="clear" w:color="auto" w:fill="FFFFFF"/>
        </w:rPr>
        <w:t xml:space="preserve"> reso</w:t>
      </w:r>
      <w:r>
        <w:rPr>
          <w:color w:val="262626" w:themeColor="text1" w:themeTint="D9"/>
          <w:shd w:val="clear" w:color="auto" w:fill="FFFFFF"/>
        </w:rPr>
        <w:t>urce and grade-control modeling</w:t>
      </w:r>
    </w:p>
    <w:p w14:paraId="3E3DDBAD" w14:textId="43CAEA3F" w:rsidR="00FD0A1E" w:rsidRPr="00FD0A1E" w:rsidRDefault="00FD0A1E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 w:rsidRPr="00FD0A1E">
        <w:rPr>
          <w:color w:val="262626" w:themeColor="text1" w:themeTint="D9"/>
          <w:shd w:val="clear" w:color="auto" w:fill="FFFFFF"/>
        </w:rPr>
        <w:lastRenderedPageBreak/>
        <w:t xml:space="preserve">Successfully interacted with a </w:t>
      </w:r>
      <w:r w:rsidR="000E7037">
        <w:rPr>
          <w:color w:val="262626" w:themeColor="text1" w:themeTint="D9"/>
          <w:shd w:val="clear" w:color="auto" w:fill="FFFFFF"/>
        </w:rPr>
        <w:t>team of local geologists</w:t>
      </w:r>
      <w:r w:rsidRPr="00FD0A1E">
        <w:rPr>
          <w:color w:val="262626" w:themeColor="text1" w:themeTint="D9"/>
          <w:shd w:val="clear" w:color="auto" w:fill="FFFFFF"/>
        </w:rPr>
        <w:t xml:space="preserve"> </w:t>
      </w:r>
      <w:r w:rsidR="000E7037">
        <w:rPr>
          <w:color w:val="262626" w:themeColor="text1" w:themeTint="D9"/>
          <w:shd w:val="clear" w:color="auto" w:fill="FFFFFF"/>
        </w:rPr>
        <w:t>and</w:t>
      </w:r>
      <w:r w:rsidRPr="00FD0A1E">
        <w:rPr>
          <w:color w:val="262626" w:themeColor="text1" w:themeTint="D9"/>
          <w:shd w:val="clear" w:color="auto" w:fill="FFFFFF"/>
        </w:rPr>
        <w:t xml:space="preserve"> complex system of local communities and tribes </w:t>
      </w:r>
      <w:r w:rsidR="000E7037">
        <w:rPr>
          <w:color w:val="262626" w:themeColor="text1" w:themeTint="D9"/>
          <w:shd w:val="clear" w:color="auto" w:fill="FFFFFF"/>
        </w:rPr>
        <w:t>during reconnaissance traverse</w:t>
      </w:r>
      <w:r w:rsidR="00642BB4">
        <w:rPr>
          <w:color w:val="262626" w:themeColor="text1" w:themeTint="D9"/>
          <w:shd w:val="clear" w:color="auto" w:fill="FFFFFF"/>
        </w:rPr>
        <w:t>s</w:t>
      </w:r>
    </w:p>
    <w:p w14:paraId="66215ED3" w14:textId="00C2DE09" w:rsidR="00FD0A1E" w:rsidRPr="00FD0A1E" w:rsidRDefault="00FD0A1E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 w:rsidRPr="00FD0A1E">
        <w:rPr>
          <w:color w:val="262626" w:themeColor="text1" w:themeTint="D9"/>
          <w:shd w:val="clear" w:color="auto" w:fill="FFFFFF"/>
        </w:rPr>
        <w:t>Implemented a brand-new grade-control modeling software (Datamine OreController) and database links from the ground up</w:t>
      </w:r>
      <w:r w:rsidR="007E6E57">
        <w:rPr>
          <w:color w:val="262626" w:themeColor="text1" w:themeTint="D9"/>
          <w:shd w:val="clear" w:color="auto" w:fill="FFFFFF"/>
        </w:rPr>
        <w:t xml:space="preserve"> streamlining</w:t>
      </w:r>
      <w:r w:rsidRPr="00FD0A1E">
        <w:rPr>
          <w:color w:val="262626" w:themeColor="text1" w:themeTint="D9"/>
          <w:shd w:val="clear" w:color="auto" w:fill="FFFFFF"/>
        </w:rPr>
        <w:t xml:space="preserve"> grade control modeling process </w:t>
      </w:r>
      <w:r w:rsidR="007E6E57">
        <w:rPr>
          <w:color w:val="262626" w:themeColor="text1" w:themeTint="D9"/>
          <w:shd w:val="clear" w:color="auto" w:fill="FFFFFF"/>
        </w:rPr>
        <w:t>and cutting</w:t>
      </w:r>
      <w:r w:rsidRPr="00FD0A1E">
        <w:rPr>
          <w:color w:val="262626" w:themeColor="text1" w:themeTint="D9"/>
          <w:shd w:val="clear" w:color="auto" w:fill="FFFFFF"/>
        </w:rPr>
        <w:t xml:space="preserve"> processing time fr</w:t>
      </w:r>
      <w:r w:rsidR="007E6E57">
        <w:rPr>
          <w:color w:val="262626" w:themeColor="text1" w:themeTint="D9"/>
          <w:shd w:val="clear" w:color="auto" w:fill="FFFFFF"/>
        </w:rPr>
        <w:t>om 10 to 3 hours for each model</w:t>
      </w:r>
    </w:p>
    <w:p w14:paraId="293FC2D5" w14:textId="05B9B764" w:rsidR="00FD0A1E" w:rsidRPr="00FD0A1E" w:rsidRDefault="00FD0A1E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 w:rsidRPr="00FD0A1E">
        <w:rPr>
          <w:color w:val="262626" w:themeColor="text1" w:themeTint="D9"/>
          <w:shd w:val="clear" w:color="auto" w:fill="FFFFFF"/>
        </w:rPr>
        <w:t>Designed and managed drilling campaigns for resource upgrade and exploration projects</w:t>
      </w:r>
      <w:r w:rsidR="007E6E57">
        <w:rPr>
          <w:color w:val="262626" w:themeColor="text1" w:themeTint="D9"/>
          <w:shd w:val="clear" w:color="auto" w:fill="FFFFFF"/>
        </w:rPr>
        <w:t xml:space="preserve"> resulting in </w:t>
      </w:r>
      <w:r w:rsidRPr="00FD0A1E">
        <w:rPr>
          <w:color w:val="262626" w:themeColor="text1" w:themeTint="D9"/>
          <w:shd w:val="clear" w:color="auto" w:fill="FFFFFF"/>
        </w:rPr>
        <w:t>resource conversion to Indicated and Measured resources</w:t>
      </w:r>
      <w:r w:rsidR="00642BB4">
        <w:rPr>
          <w:color w:val="262626" w:themeColor="text1" w:themeTint="D9"/>
          <w:shd w:val="clear" w:color="auto" w:fill="FFFFFF"/>
        </w:rPr>
        <w:t xml:space="preserve"> and addition in Inferred resources</w:t>
      </w:r>
      <w:r w:rsidR="007E6E57">
        <w:rPr>
          <w:color w:val="262626" w:themeColor="text1" w:themeTint="D9"/>
          <w:shd w:val="clear" w:color="auto" w:fill="FFFFFF"/>
        </w:rPr>
        <w:t xml:space="preserve">; assisted with </w:t>
      </w:r>
      <w:r w:rsidRPr="00FD0A1E">
        <w:rPr>
          <w:color w:val="262626" w:themeColor="text1" w:themeTint="D9"/>
          <w:shd w:val="clear" w:color="auto" w:fill="FFFFFF"/>
        </w:rPr>
        <w:t>drilling</w:t>
      </w:r>
      <w:r w:rsidR="007E6E57">
        <w:rPr>
          <w:color w:val="262626" w:themeColor="text1" w:themeTint="D9"/>
          <w:shd w:val="clear" w:color="auto" w:fill="FFFFFF"/>
        </w:rPr>
        <w:t xml:space="preserve"> contract management and solved</w:t>
      </w:r>
      <w:r w:rsidRPr="00FD0A1E">
        <w:rPr>
          <w:color w:val="262626" w:themeColor="text1" w:themeTint="D9"/>
          <w:shd w:val="clear" w:color="auto" w:fill="FFFFFF"/>
        </w:rPr>
        <w:t xml:space="preserve"> issues with contractors.</w:t>
      </w:r>
    </w:p>
    <w:p w14:paraId="1188AFA9" w14:textId="77777777" w:rsidR="007E6E57" w:rsidRDefault="007E6E57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t>Stood</w:t>
      </w:r>
      <w:r w:rsidR="00FD0A1E" w:rsidRPr="00FD0A1E">
        <w:rPr>
          <w:color w:val="262626" w:themeColor="text1" w:themeTint="D9"/>
          <w:shd w:val="clear" w:color="auto" w:fill="FFFFFF"/>
        </w:rPr>
        <w:t xml:space="preserve">-in </w:t>
      </w:r>
      <w:r>
        <w:rPr>
          <w:color w:val="262626" w:themeColor="text1" w:themeTint="D9"/>
          <w:shd w:val="clear" w:color="auto" w:fill="FFFFFF"/>
        </w:rPr>
        <w:t xml:space="preserve">as </w:t>
      </w:r>
      <w:r w:rsidR="00FD0A1E" w:rsidRPr="00FD0A1E">
        <w:rPr>
          <w:color w:val="262626" w:themeColor="text1" w:themeTint="D9"/>
          <w:shd w:val="clear" w:color="auto" w:fill="FFFFFF"/>
        </w:rPr>
        <w:t xml:space="preserve">ROM pad and pit </w:t>
      </w:r>
      <w:r>
        <w:rPr>
          <w:color w:val="262626" w:themeColor="text1" w:themeTint="D9"/>
          <w:shd w:val="clear" w:color="auto" w:fill="FFFFFF"/>
        </w:rPr>
        <w:t>manager in lieu of</w:t>
      </w:r>
      <w:r w:rsidR="00FD0A1E" w:rsidRPr="00FD0A1E">
        <w:rPr>
          <w:color w:val="262626" w:themeColor="text1" w:themeTint="D9"/>
          <w:shd w:val="clear" w:color="auto" w:fill="FFFFFF"/>
        </w:rPr>
        <w:t xml:space="preserve"> Chief Mine Geologist </w:t>
      </w:r>
      <w:r>
        <w:rPr>
          <w:color w:val="262626" w:themeColor="text1" w:themeTint="D9"/>
          <w:shd w:val="clear" w:color="auto" w:fill="FFFFFF"/>
        </w:rPr>
        <w:t>gaining mine</w:t>
      </w:r>
      <w:r w:rsidR="00FD0A1E" w:rsidRPr="00FD0A1E">
        <w:rPr>
          <w:color w:val="262626" w:themeColor="text1" w:themeTint="D9"/>
          <w:shd w:val="clear" w:color="auto" w:fill="FFFFFF"/>
        </w:rPr>
        <w:t xml:space="preserve"> management experience </w:t>
      </w:r>
      <w:r>
        <w:rPr>
          <w:color w:val="262626" w:themeColor="text1" w:themeTint="D9"/>
          <w:shd w:val="clear" w:color="auto" w:fill="FFFFFF"/>
        </w:rPr>
        <w:t>in a</w:t>
      </w:r>
      <w:r w:rsidR="00FD0A1E" w:rsidRPr="00FD0A1E">
        <w:rPr>
          <w:color w:val="262626" w:themeColor="text1" w:themeTint="D9"/>
          <w:shd w:val="clear" w:color="auto" w:fill="FFFFFF"/>
        </w:rPr>
        <w:t xml:space="preserve"> dynamic operational environment</w:t>
      </w:r>
    </w:p>
    <w:p w14:paraId="5233A0C6" w14:textId="2414E4CA" w:rsidR="00FD0A1E" w:rsidRPr="007E6E57" w:rsidRDefault="007E6E57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t xml:space="preserve">Used </w:t>
      </w:r>
      <w:r w:rsidRPr="007E6E57">
        <w:rPr>
          <w:color w:val="262626" w:themeColor="text1" w:themeTint="D9"/>
          <w:shd w:val="clear" w:color="auto" w:fill="FFFFFF"/>
        </w:rPr>
        <w:t>Maxwell Datashed QAQC Reporter module</w:t>
      </w:r>
      <w:r>
        <w:rPr>
          <w:color w:val="262626" w:themeColor="text1" w:themeTint="D9"/>
          <w:shd w:val="clear" w:color="auto" w:fill="FFFFFF"/>
        </w:rPr>
        <w:t xml:space="preserve"> to make significant improvements in quality of geological database by scheduling and running</w:t>
      </w:r>
      <w:r w:rsidRPr="007E6E57">
        <w:rPr>
          <w:color w:val="262626" w:themeColor="text1" w:themeTint="D9"/>
          <w:shd w:val="clear" w:color="auto" w:fill="FFFFFF"/>
        </w:rPr>
        <w:t xml:space="preserve"> data checks at all stages of</w:t>
      </w:r>
      <w:r w:rsidR="00123730">
        <w:rPr>
          <w:color w:val="262626" w:themeColor="text1" w:themeTint="D9"/>
          <w:shd w:val="clear" w:color="auto" w:fill="FFFFFF"/>
        </w:rPr>
        <w:t xml:space="preserve"> the</w:t>
      </w:r>
      <w:r w:rsidRPr="007E6E57">
        <w:rPr>
          <w:color w:val="262626" w:themeColor="text1" w:themeTint="D9"/>
          <w:shd w:val="clear" w:color="auto" w:fill="FFFFFF"/>
        </w:rPr>
        <w:t xml:space="preserve"> resource evaluation process</w:t>
      </w:r>
      <w:r>
        <w:rPr>
          <w:color w:val="262626" w:themeColor="text1" w:themeTint="D9"/>
          <w:shd w:val="clear" w:color="auto" w:fill="FFFFFF"/>
        </w:rPr>
        <w:t xml:space="preserve"> and implementing</w:t>
      </w:r>
      <w:r w:rsidRPr="007E6E57">
        <w:rPr>
          <w:color w:val="262626" w:themeColor="text1" w:themeTint="D9"/>
          <w:shd w:val="clear" w:color="auto" w:fill="FFFFFF"/>
        </w:rPr>
        <w:t xml:space="preserve"> strict quality control procedures at all stages of in-pit data collection</w:t>
      </w:r>
    </w:p>
    <w:p w14:paraId="25051673" w14:textId="2F5D23B7" w:rsidR="00C65EF9" w:rsidRPr="000E7037" w:rsidRDefault="007E6E57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t>Participated in</w:t>
      </w:r>
      <w:r w:rsidR="00FD0A1E" w:rsidRPr="00FD0A1E">
        <w:rPr>
          <w:color w:val="262626" w:themeColor="text1" w:themeTint="D9"/>
          <w:shd w:val="clear" w:color="auto" w:fill="FFFFFF"/>
        </w:rPr>
        <w:t xml:space="preserve"> field structural mapping campaigns</w:t>
      </w:r>
      <w:r>
        <w:rPr>
          <w:color w:val="262626" w:themeColor="text1" w:themeTint="D9"/>
          <w:shd w:val="clear" w:color="auto" w:fill="FFFFFF"/>
        </w:rPr>
        <w:t xml:space="preserve"> with a</w:t>
      </w:r>
      <w:r w:rsidR="00FD0A1E" w:rsidRPr="00FD0A1E">
        <w:rPr>
          <w:color w:val="262626" w:themeColor="text1" w:themeTint="D9"/>
          <w:shd w:val="clear" w:color="auto" w:fill="FFFFFF"/>
        </w:rPr>
        <w:t xml:space="preserve"> </w:t>
      </w:r>
      <w:r>
        <w:rPr>
          <w:color w:val="262626" w:themeColor="text1" w:themeTint="D9"/>
          <w:shd w:val="clear" w:color="auto" w:fill="FFFFFF"/>
        </w:rPr>
        <w:t>renowned</w:t>
      </w:r>
      <w:r w:rsidR="00FD0A1E" w:rsidRPr="00FD0A1E">
        <w:rPr>
          <w:color w:val="262626" w:themeColor="text1" w:themeTint="D9"/>
          <w:shd w:val="clear" w:color="auto" w:fill="FFFFFF"/>
        </w:rPr>
        <w:t xml:space="preserve"> consultant</w:t>
      </w:r>
      <w:r w:rsidR="000E7037">
        <w:rPr>
          <w:color w:val="262626" w:themeColor="text1" w:themeTint="D9"/>
          <w:shd w:val="clear" w:color="auto" w:fill="FFFFFF"/>
        </w:rPr>
        <w:t xml:space="preserve"> and integrated</w:t>
      </w:r>
      <w:r w:rsidR="00FD0A1E" w:rsidRPr="00FD0A1E">
        <w:rPr>
          <w:color w:val="262626" w:themeColor="text1" w:themeTint="D9"/>
          <w:shd w:val="clear" w:color="auto" w:fill="FFFFFF"/>
        </w:rPr>
        <w:t xml:space="preserve"> mapped data into geological-structural models</w:t>
      </w:r>
      <w:r>
        <w:rPr>
          <w:color w:val="262626" w:themeColor="text1" w:themeTint="D9"/>
          <w:shd w:val="clear" w:color="auto" w:fill="FFFFFF"/>
        </w:rPr>
        <w:t xml:space="preserve"> resulting in</w:t>
      </w:r>
      <w:r w:rsidR="00FD0A1E" w:rsidRPr="00FD0A1E">
        <w:rPr>
          <w:color w:val="262626" w:themeColor="text1" w:themeTint="D9"/>
          <w:shd w:val="clear" w:color="auto" w:fill="FFFFFF"/>
        </w:rPr>
        <w:t xml:space="preserve"> improved understanding of ore controlling factors and first 3D structural </w:t>
      </w:r>
      <w:r>
        <w:rPr>
          <w:color w:val="262626" w:themeColor="text1" w:themeTint="D9"/>
          <w:shd w:val="clear" w:color="auto" w:fill="FFFFFF"/>
        </w:rPr>
        <w:t>interpretations</w:t>
      </w:r>
      <w:r w:rsidR="00FD0A1E" w:rsidRPr="00FD0A1E">
        <w:rPr>
          <w:color w:val="262626" w:themeColor="text1" w:themeTint="D9"/>
          <w:shd w:val="clear" w:color="auto" w:fill="FFFFFF"/>
        </w:rPr>
        <w:t xml:space="preserve"> integrated into Mineral Resource models</w:t>
      </w:r>
      <w:r w:rsidR="000E7037">
        <w:rPr>
          <w:color w:val="262626" w:themeColor="text1" w:themeTint="D9"/>
          <w:shd w:val="clear" w:color="auto" w:fill="FFFFFF"/>
        </w:rPr>
        <w:t xml:space="preserve"> </w:t>
      </w:r>
      <w:r>
        <w:rPr>
          <w:color w:val="262626" w:themeColor="text1" w:themeTint="D9"/>
          <w:shd w:val="clear" w:color="auto" w:fill="FFFFFF"/>
        </w:rPr>
        <w:t xml:space="preserve">where </w:t>
      </w:r>
      <w:r w:rsidR="00FD0A1E" w:rsidRPr="00FD0A1E">
        <w:rPr>
          <w:color w:val="262626" w:themeColor="text1" w:themeTint="D9"/>
          <w:shd w:val="clear" w:color="auto" w:fill="FFFFFF"/>
        </w:rPr>
        <w:t>no previous geological-structural models existed for the property</w:t>
      </w:r>
    </w:p>
    <w:p w14:paraId="4F3B0BF9" w14:textId="77777777" w:rsidR="00C65EF9" w:rsidRPr="00602399" w:rsidRDefault="00C65EF9" w:rsidP="00B24975">
      <w:pPr>
        <w:spacing w:after="0"/>
        <w:ind w:left="720" w:right="-18"/>
        <w:rPr>
          <w:b/>
          <w:color w:val="262626" w:themeColor="text1" w:themeTint="D9"/>
        </w:rPr>
      </w:pPr>
    </w:p>
    <w:p w14:paraId="27473343" w14:textId="4839E47B" w:rsidR="004A4E91" w:rsidRDefault="00594E15" w:rsidP="00B24975">
      <w:pPr>
        <w:spacing w:after="0"/>
        <w:ind w:right="-18"/>
        <w:rPr>
          <w:color w:val="262626" w:themeColor="text1" w:themeTint="D9"/>
        </w:rPr>
      </w:pPr>
      <w:r>
        <w:rPr>
          <w:b/>
          <w:color w:val="262626" w:themeColor="text1" w:themeTint="D9"/>
        </w:rPr>
        <w:t xml:space="preserve">Resource Geologist, </w:t>
      </w:r>
      <w:r w:rsidR="004A4E91" w:rsidRPr="00594E15">
        <w:rPr>
          <w:color w:val="262626" w:themeColor="text1" w:themeTint="D9"/>
        </w:rPr>
        <w:t>Corporat</w:t>
      </w:r>
      <w:r>
        <w:rPr>
          <w:color w:val="262626" w:themeColor="text1" w:themeTint="D9"/>
        </w:rPr>
        <w:t>e Office</w:t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 w:rsidRPr="00594E15">
        <w:rPr>
          <w:color w:val="262626" w:themeColor="text1" w:themeTint="D9"/>
        </w:rPr>
        <w:t>Nov 2015 – Dec 2017</w:t>
      </w:r>
    </w:p>
    <w:p w14:paraId="0A66C2F1" w14:textId="59BB69C4" w:rsidR="00594E15" w:rsidRPr="00594E15" w:rsidRDefault="00594E15" w:rsidP="00B24975">
      <w:pPr>
        <w:spacing w:after="0"/>
        <w:ind w:right="-18"/>
        <w:rPr>
          <w:color w:val="262626" w:themeColor="text1" w:themeTint="D9"/>
        </w:rPr>
      </w:pPr>
      <w:r w:rsidRPr="00602399">
        <w:rPr>
          <w:color w:val="262626" w:themeColor="text1" w:themeTint="D9"/>
          <w:shd w:val="clear" w:color="auto" w:fill="FFFFFF"/>
        </w:rPr>
        <w:t>Nordgold</w:t>
      </w:r>
      <w:r>
        <w:rPr>
          <w:color w:val="262626" w:themeColor="text1" w:themeTint="D9"/>
          <w:shd w:val="clear" w:color="auto" w:fill="FFFFFF"/>
        </w:rPr>
        <w:t xml:space="preserve">, Moscow, Russia </w:t>
      </w:r>
      <w:r w:rsidR="00B24975">
        <w:rPr>
          <w:color w:val="262626" w:themeColor="text1" w:themeTint="D9"/>
          <w:shd w:val="clear" w:color="auto" w:fill="FFFFFF"/>
        </w:rPr>
        <w:t xml:space="preserve">– </w:t>
      </w:r>
      <w:r w:rsidR="00B24975" w:rsidRPr="00594E15">
        <w:rPr>
          <w:i/>
          <w:color w:val="262626" w:themeColor="text1" w:themeTint="D9"/>
          <w:shd w:val="clear" w:color="auto" w:fill="FFFFFF"/>
        </w:rPr>
        <w:t>international</w:t>
      </w:r>
      <w:r w:rsidRPr="00602399">
        <w:rPr>
          <w:i/>
          <w:color w:val="262626" w:themeColor="text1" w:themeTint="D9"/>
          <w:shd w:val="clear" w:color="auto" w:fill="FFFFFF"/>
        </w:rPr>
        <w:t xml:space="preserve"> gold producer with a business </w:t>
      </w:r>
      <w:r>
        <w:rPr>
          <w:i/>
          <w:color w:val="262626" w:themeColor="text1" w:themeTint="D9"/>
          <w:shd w:val="clear" w:color="auto" w:fill="FFFFFF"/>
        </w:rPr>
        <w:t>spanning</w:t>
      </w:r>
      <w:r w:rsidRPr="00602399">
        <w:rPr>
          <w:i/>
          <w:color w:val="262626" w:themeColor="text1" w:themeTint="D9"/>
          <w:shd w:val="clear" w:color="auto" w:fill="FFFFFF"/>
        </w:rPr>
        <w:t xml:space="preserve"> America to </w:t>
      </w:r>
      <w:r w:rsidR="00AC2C8C">
        <w:rPr>
          <w:i/>
          <w:color w:val="262626" w:themeColor="text1" w:themeTint="D9"/>
          <w:shd w:val="clear" w:color="auto" w:fill="FFFFFF"/>
        </w:rPr>
        <w:t>Russia</w:t>
      </w:r>
      <w:r w:rsidRPr="00602399">
        <w:rPr>
          <w:i/>
          <w:color w:val="262626" w:themeColor="text1" w:themeTint="D9"/>
          <w:shd w:val="clear" w:color="auto" w:fill="FFFFFF"/>
        </w:rPr>
        <w:t xml:space="preserve"> focused on finding, developing, and streamlining assets, with a proven track record of creating value for shareholders</w:t>
      </w:r>
    </w:p>
    <w:p w14:paraId="22F77596" w14:textId="77777777" w:rsidR="00594E15" w:rsidRPr="00B24975" w:rsidRDefault="00594E15" w:rsidP="00B24975">
      <w:pPr>
        <w:spacing w:after="0"/>
        <w:ind w:right="-18"/>
        <w:rPr>
          <w:b/>
          <w:color w:val="262626" w:themeColor="text1" w:themeTint="D9"/>
          <w:sz w:val="12"/>
        </w:rPr>
      </w:pPr>
    </w:p>
    <w:p w14:paraId="385524F9" w14:textId="5099D061" w:rsidR="00594E15" w:rsidRDefault="00594E15" w:rsidP="00B24975">
      <w:pPr>
        <w:pStyle w:val="ListParagraph"/>
        <w:numPr>
          <w:ilvl w:val="0"/>
          <w:numId w:val="34"/>
        </w:numPr>
        <w:spacing w:after="0"/>
        <w:ind w:right="-18"/>
        <w:rPr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t>Performed r</w:t>
      </w:r>
      <w:r w:rsidRPr="00594E15">
        <w:rPr>
          <w:color w:val="262626" w:themeColor="text1" w:themeTint="D9"/>
          <w:shd w:val="clear" w:color="auto" w:fill="FFFFFF"/>
        </w:rPr>
        <w:t xml:space="preserve">esource modeling and updating for Nordgold exploration projects and </w:t>
      </w:r>
      <w:r w:rsidR="00B24975">
        <w:rPr>
          <w:color w:val="262626" w:themeColor="text1" w:themeTint="D9"/>
          <w:shd w:val="clear" w:color="auto" w:fill="FFFFFF"/>
        </w:rPr>
        <w:t>existing</w:t>
      </w:r>
      <w:r w:rsidRPr="00594E15">
        <w:rPr>
          <w:color w:val="262626" w:themeColor="text1" w:themeTint="D9"/>
          <w:shd w:val="clear" w:color="auto" w:fill="FFFFFF"/>
        </w:rPr>
        <w:t xml:space="preserve"> operations around the world (Russia, Kazakhstan</w:t>
      </w:r>
      <w:r w:rsidR="00123730">
        <w:rPr>
          <w:color w:val="262626" w:themeColor="text1" w:themeTint="D9"/>
          <w:shd w:val="clear" w:color="auto" w:fill="FFFFFF"/>
        </w:rPr>
        <w:t>,</w:t>
      </w:r>
      <w:r w:rsidRPr="00594E15">
        <w:rPr>
          <w:color w:val="262626" w:themeColor="text1" w:themeTint="D9"/>
          <w:shd w:val="clear" w:color="auto" w:fill="FFFFFF"/>
        </w:rPr>
        <w:t xml:space="preserve"> and West Africa)</w:t>
      </w:r>
      <w:r>
        <w:rPr>
          <w:color w:val="262626" w:themeColor="text1" w:themeTint="D9"/>
          <w:shd w:val="clear" w:color="auto" w:fill="FFFFFF"/>
        </w:rPr>
        <w:t xml:space="preserve"> resulting </w:t>
      </w:r>
      <w:r w:rsidRPr="00594E15">
        <w:rPr>
          <w:color w:val="262626" w:themeColor="text1" w:themeTint="D9"/>
          <w:shd w:val="clear" w:color="auto" w:fill="FFFFFF"/>
        </w:rPr>
        <w:t xml:space="preserve">in dynamically updatable projects for more than 6 open pit and underground deposits </w:t>
      </w:r>
    </w:p>
    <w:p w14:paraId="35784172" w14:textId="579CA543" w:rsidR="00594E15" w:rsidRPr="00594E15" w:rsidRDefault="00B24975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t xml:space="preserve">Performed major update for </w:t>
      </w:r>
      <w:r w:rsidRPr="00594E15">
        <w:rPr>
          <w:color w:val="262626" w:themeColor="text1" w:themeTint="D9"/>
          <w:shd w:val="clear" w:color="auto" w:fill="FFFFFF"/>
        </w:rPr>
        <w:t>flagship Gross gold deposit in Yakutia region</w:t>
      </w:r>
      <w:r>
        <w:rPr>
          <w:color w:val="262626" w:themeColor="text1" w:themeTint="D9"/>
          <w:shd w:val="clear" w:color="auto" w:fill="FFFFFF"/>
        </w:rPr>
        <w:t xml:space="preserve"> including </w:t>
      </w:r>
      <w:r w:rsidRPr="00594E15">
        <w:rPr>
          <w:color w:val="262626" w:themeColor="text1" w:themeTint="D9"/>
          <w:shd w:val="clear" w:color="auto" w:fill="FFFFFF"/>
        </w:rPr>
        <w:t xml:space="preserve">database analysis geological, structural and geological modeling, variography, block modeling, validation and reporting </w:t>
      </w:r>
    </w:p>
    <w:p w14:paraId="617375D9" w14:textId="586610FD" w:rsidR="00594E15" w:rsidRPr="00594E15" w:rsidRDefault="00B24975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t>Audited</w:t>
      </w:r>
      <w:r w:rsidR="00123730">
        <w:rPr>
          <w:color w:val="262626" w:themeColor="text1" w:themeTint="D9"/>
          <w:shd w:val="clear" w:color="auto" w:fill="FFFFFF"/>
        </w:rPr>
        <w:t xml:space="preserve"> the</w:t>
      </w:r>
      <w:r>
        <w:rPr>
          <w:color w:val="262626" w:themeColor="text1" w:themeTint="D9"/>
          <w:shd w:val="clear" w:color="auto" w:fill="FFFFFF"/>
        </w:rPr>
        <w:t xml:space="preserve"> </w:t>
      </w:r>
      <w:r w:rsidR="00594E15" w:rsidRPr="00594E15">
        <w:rPr>
          <w:color w:val="262626" w:themeColor="text1" w:themeTint="D9"/>
          <w:shd w:val="clear" w:color="auto" w:fill="FFFFFF"/>
        </w:rPr>
        <w:t xml:space="preserve">site-based and consulting </w:t>
      </w:r>
      <w:r w:rsidRPr="00B24975">
        <w:rPr>
          <w:color w:val="262626" w:themeColor="text1" w:themeTint="D9"/>
          <w:shd w:val="clear" w:color="auto" w:fill="FFFFFF"/>
        </w:rPr>
        <w:t xml:space="preserve">resource </w:t>
      </w:r>
      <w:r w:rsidR="00594E15" w:rsidRPr="00594E15">
        <w:rPr>
          <w:color w:val="262626" w:themeColor="text1" w:themeTint="D9"/>
          <w:shd w:val="clear" w:color="auto" w:fill="FFFFFF"/>
        </w:rPr>
        <w:t xml:space="preserve">models, providing </w:t>
      </w:r>
      <w:r>
        <w:rPr>
          <w:color w:val="262626" w:themeColor="text1" w:themeTint="D9"/>
          <w:shd w:val="clear" w:color="auto" w:fill="FFFFFF"/>
        </w:rPr>
        <w:t>internal expert’s opinion on</w:t>
      </w:r>
      <w:r w:rsidR="00594E15" w:rsidRPr="00594E15">
        <w:rPr>
          <w:color w:val="262626" w:themeColor="text1" w:themeTint="D9"/>
          <w:shd w:val="clear" w:color="auto" w:fill="FFFFFF"/>
        </w:rPr>
        <w:t xml:space="preserve"> quality of e</w:t>
      </w:r>
      <w:r>
        <w:rPr>
          <w:color w:val="262626" w:themeColor="text1" w:themeTint="D9"/>
          <w:shd w:val="clear" w:color="auto" w:fill="FFFFFF"/>
        </w:rPr>
        <w:t>valuation for senior management</w:t>
      </w:r>
    </w:p>
    <w:p w14:paraId="257CF1F5" w14:textId="172DCBB8" w:rsidR="00594E15" w:rsidRPr="00594E15" w:rsidRDefault="00B97C15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t>D</w:t>
      </w:r>
      <w:r w:rsidRPr="00594E15">
        <w:rPr>
          <w:color w:val="262626" w:themeColor="text1" w:themeTint="D9"/>
          <w:shd w:val="clear" w:color="auto" w:fill="FFFFFF"/>
        </w:rPr>
        <w:t>esigned, tendered, implemented</w:t>
      </w:r>
      <w:r>
        <w:rPr>
          <w:color w:val="262626" w:themeColor="text1" w:themeTint="D9"/>
          <w:shd w:val="clear" w:color="auto" w:fill="FFFFFF"/>
        </w:rPr>
        <w:t>,</w:t>
      </w:r>
      <w:r w:rsidRPr="00594E15">
        <w:rPr>
          <w:color w:val="262626" w:themeColor="text1" w:themeTint="D9"/>
          <w:shd w:val="clear" w:color="auto" w:fill="FFFFFF"/>
        </w:rPr>
        <w:t xml:space="preserve"> and supported digitalization of old paper-based under</w:t>
      </w:r>
      <w:r>
        <w:rPr>
          <w:color w:val="262626" w:themeColor="text1" w:themeTint="D9"/>
          <w:shd w:val="clear" w:color="auto" w:fill="FFFFFF"/>
        </w:rPr>
        <w:t xml:space="preserve">ground sampling data for two </w:t>
      </w:r>
      <w:r w:rsidR="00805410">
        <w:rPr>
          <w:color w:val="262626" w:themeColor="text1" w:themeTint="D9"/>
          <w:shd w:val="clear" w:color="auto" w:fill="FFFFFF"/>
        </w:rPr>
        <w:t xml:space="preserve">underground </w:t>
      </w:r>
      <w:r w:rsidRPr="00594E15">
        <w:rPr>
          <w:color w:val="262626" w:themeColor="text1" w:themeTint="D9"/>
          <w:shd w:val="clear" w:color="auto" w:fill="FFFFFF"/>
        </w:rPr>
        <w:t>group mines</w:t>
      </w:r>
      <w:r>
        <w:rPr>
          <w:color w:val="262626" w:themeColor="text1" w:themeTint="D9"/>
          <w:shd w:val="clear" w:color="auto" w:fill="FFFFFF"/>
        </w:rPr>
        <w:t xml:space="preserve"> enabling </w:t>
      </w:r>
      <w:r w:rsidR="00201581">
        <w:rPr>
          <w:color w:val="262626" w:themeColor="text1" w:themeTint="D9"/>
          <w:shd w:val="clear" w:color="auto" w:fill="FFFFFF"/>
        </w:rPr>
        <w:t xml:space="preserve">a </w:t>
      </w:r>
      <w:r>
        <w:rPr>
          <w:color w:val="262626" w:themeColor="text1" w:themeTint="D9"/>
          <w:shd w:val="clear" w:color="auto" w:fill="FFFFFF"/>
        </w:rPr>
        <w:t>significant</w:t>
      </w:r>
      <w:r w:rsidRPr="00594E15">
        <w:rPr>
          <w:color w:val="262626" w:themeColor="text1" w:themeTint="D9"/>
          <w:shd w:val="clear" w:color="auto" w:fill="FFFFFF"/>
        </w:rPr>
        <w:t xml:space="preserve"> increase</w:t>
      </w:r>
      <w:r>
        <w:rPr>
          <w:color w:val="262626" w:themeColor="text1" w:themeTint="D9"/>
          <w:shd w:val="clear" w:color="auto" w:fill="FFFFFF"/>
        </w:rPr>
        <w:t xml:space="preserve"> in</w:t>
      </w:r>
      <w:r w:rsidRPr="00594E15">
        <w:rPr>
          <w:color w:val="262626" w:themeColor="text1" w:themeTint="D9"/>
          <w:shd w:val="clear" w:color="auto" w:fill="FFFFFF"/>
        </w:rPr>
        <w:t xml:space="preserve"> confidence in gold/silver grade of </w:t>
      </w:r>
      <w:r w:rsidR="00F33A0E" w:rsidRPr="00594E15">
        <w:rPr>
          <w:color w:val="262626" w:themeColor="text1" w:themeTint="D9"/>
          <w:shd w:val="clear" w:color="auto" w:fill="FFFFFF"/>
        </w:rPr>
        <w:t>small-scale</w:t>
      </w:r>
      <w:r w:rsidRPr="00594E15">
        <w:rPr>
          <w:color w:val="262626" w:themeColor="text1" w:themeTint="D9"/>
          <w:shd w:val="clear" w:color="auto" w:fill="FFFFFF"/>
        </w:rPr>
        <w:t xml:space="preserve"> block models</w:t>
      </w:r>
      <w:r>
        <w:rPr>
          <w:color w:val="262626" w:themeColor="text1" w:themeTint="D9"/>
          <w:shd w:val="clear" w:color="auto" w:fill="FFFFFF"/>
        </w:rPr>
        <w:t xml:space="preserve"> </w:t>
      </w:r>
    </w:p>
    <w:p w14:paraId="455AFB9A" w14:textId="6A0F0596" w:rsidR="00594E15" w:rsidRPr="00594E15" w:rsidRDefault="00B97C15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t xml:space="preserve">Tendered, coordinated, </w:t>
      </w:r>
      <w:r w:rsidR="00594E15" w:rsidRPr="00594E15">
        <w:rPr>
          <w:color w:val="262626" w:themeColor="text1" w:themeTint="D9"/>
          <w:shd w:val="clear" w:color="auto" w:fill="FFFFFF"/>
        </w:rPr>
        <w:t>and participated in two resource estimation training (</w:t>
      </w:r>
      <w:r>
        <w:rPr>
          <w:color w:val="262626" w:themeColor="text1" w:themeTint="D9"/>
          <w:shd w:val="clear" w:color="auto" w:fill="FFFFFF"/>
        </w:rPr>
        <w:t>10-day “Resource E</w:t>
      </w:r>
      <w:r w:rsidR="00594E15" w:rsidRPr="00594E15">
        <w:rPr>
          <w:color w:val="262626" w:themeColor="text1" w:themeTint="D9"/>
          <w:shd w:val="clear" w:color="auto" w:fill="FFFFFF"/>
        </w:rPr>
        <w:t>stimation course</w:t>
      </w:r>
      <w:r>
        <w:rPr>
          <w:color w:val="262626" w:themeColor="text1" w:themeTint="D9"/>
          <w:shd w:val="clear" w:color="auto" w:fill="FFFFFF"/>
        </w:rPr>
        <w:t>”</w:t>
      </w:r>
      <w:r w:rsidR="00594E15" w:rsidRPr="00594E15">
        <w:rPr>
          <w:color w:val="262626" w:themeColor="text1" w:themeTint="D9"/>
          <w:shd w:val="clear" w:color="auto" w:fill="FFFFFF"/>
        </w:rPr>
        <w:t xml:space="preserve"> in Perth</w:t>
      </w:r>
      <w:r>
        <w:rPr>
          <w:color w:val="262626" w:themeColor="text1" w:themeTint="D9"/>
          <w:shd w:val="clear" w:color="auto" w:fill="FFFFFF"/>
        </w:rPr>
        <w:t xml:space="preserve">, </w:t>
      </w:r>
      <w:r w:rsidR="00403BCD">
        <w:rPr>
          <w:color w:val="262626" w:themeColor="text1" w:themeTint="D9"/>
          <w:shd w:val="clear" w:color="auto" w:fill="FFFFFF"/>
        </w:rPr>
        <w:t>WA</w:t>
      </w:r>
      <w:r>
        <w:rPr>
          <w:color w:val="262626" w:themeColor="text1" w:themeTint="D9"/>
          <w:shd w:val="clear" w:color="auto" w:fill="FFFFFF"/>
        </w:rPr>
        <w:t xml:space="preserve"> by Snowden Consultants,</w:t>
      </w:r>
      <w:r w:rsidR="00594E15" w:rsidRPr="00594E15">
        <w:rPr>
          <w:color w:val="262626" w:themeColor="text1" w:themeTint="D9"/>
          <w:shd w:val="clear" w:color="auto" w:fill="FFFFFF"/>
        </w:rPr>
        <w:t xml:space="preserve"> </w:t>
      </w:r>
      <w:r>
        <w:rPr>
          <w:color w:val="262626" w:themeColor="text1" w:themeTint="D9"/>
          <w:shd w:val="clear" w:color="auto" w:fill="FFFFFF"/>
        </w:rPr>
        <w:t>and “</w:t>
      </w:r>
      <w:r w:rsidR="00594E15" w:rsidRPr="00594E15">
        <w:rPr>
          <w:color w:val="262626" w:themeColor="text1" w:themeTint="D9"/>
          <w:shd w:val="clear" w:color="auto" w:fill="FFFFFF"/>
        </w:rPr>
        <w:t xml:space="preserve">Conditional Simulation </w:t>
      </w:r>
      <w:r>
        <w:rPr>
          <w:color w:val="262626" w:themeColor="text1" w:themeTint="D9"/>
          <w:shd w:val="clear" w:color="auto" w:fill="FFFFFF"/>
        </w:rPr>
        <w:t xml:space="preserve">Training” </w:t>
      </w:r>
      <w:r w:rsidR="00594E15" w:rsidRPr="00594E15">
        <w:rPr>
          <w:color w:val="262626" w:themeColor="text1" w:themeTint="D9"/>
          <w:shd w:val="clear" w:color="auto" w:fill="FFFFFF"/>
        </w:rPr>
        <w:t>in Mosc</w:t>
      </w:r>
      <w:r>
        <w:rPr>
          <w:color w:val="262626" w:themeColor="text1" w:themeTint="D9"/>
          <w:shd w:val="clear" w:color="auto" w:fill="FFFFFF"/>
        </w:rPr>
        <w:t>ow delivered by SRK Consulting Toronto)</w:t>
      </w:r>
    </w:p>
    <w:p w14:paraId="53E696B4" w14:textId="77777777" w:rsidR="00B96C27" w:rsidRPr="00602399" w:rsidRDefault="00B96C27" w:rsidP="00B24975">
      <w:pPr>
        <w:spacing w:after="0"/>
        <w:ind w:right="-18"/>
        <w:rPr>
          <w:b/>
          <w:color w:val="262626" w:themeColor="text1" w:themeTint="D9"/>
          <w:sz w:val="10"/>
          <w:szCs w:val="10"/>
        </w:rPr>
      </w:pPr>
    </w:p>
    <w:p w14:paraId="50305C9E" w14:textId="6AEC0135" w:rsidR="004A4E91" w:rsidRPr="00415304" w:rsidRDefault="00F51B57" w:rsidP="00B24975">
      <w:pPr>
        <w:spacing w:after="0"/>
        <w:ind w:right="-18"/>
        <w:rPr>
          <w:color w:val="262626" w:themeColor="text1" w:themeTint="D9"/>
        </w:rPr>
      </w:pPr>
      <w:r w:rsidRPr="00602399">
        <w:rPr>
          <w:b/>
          <w:color w:val="262626" w:themeColor="text1" w:themeTint="D9"/>
          <w:sz w:val="24"/>
          <w:szCs w:val="24"/>
        </w:rPr>
        <w:t xml:space="preserve">Resource Geologist </w:t>
      </w:r>
      <w:r w:rsidR="00594E15">
        <w:rPr>
          <w:b/>
          <w:color w:val="262626" w:themeColor="text1" w:themeTint="D9"/>
          <w:sz w:val="24"/>
          <w:szCs w:val="24"/>
        </w:rPr>
        <w:tab/>
      </w:r>
      <w:r w:rsidR="00594E15">
        <w:rPr>
          <w:b/>
          <w:color w:val="262626" w:themeColor="text1" w:themeTint="D9"/>
          <w:sz w:val="24"/>
          <w:szCs w:val="24"/>
        </w:rPr>
        <w:tab/>
      </w:r>
      <w:r w:rsidR="00F33A0E">
        <w:rPr>
          <w:b/>
          <w:color w:val="262626" w:themeColor="text1" w:themeTint="D9"/>
          <w:sz w:val="24"/>
          <w:szCs w:val="24"/>
        </w:rPr>
        <w:tab/>
        <w:t xml:space="preserve"> </w:t>
      </w:r>
      <w:r w:rsidR="00F33A0E">
        <w:rPr>
          <w:b/>
          <w:color w:val="262626" w:themeColor="text1" w:themeTint="D9"/>
          <w:sz w:val="24"/>
          <w:szCs w:val="24"/>
        </w:rPr>
        <w:tab/>
      </w:r>
      <w:r w:rsidRPr="00594E15">
        <w:rPr>
          <w:color w:val="262626" w:themeColor="text1" w:themeTint="D9"/>
          <w:sz w:val="24"/>
          <w:szCs w:val="24"/>
        </w:rPr>
        <w:tab/>
      </w:r>
      <w:r w:rsidRPr="00594E15">
        <w:rPr>
          <w:color w:val="262626" w:themeColor="text1" w:themeTint="D9"/>
          <w:sz w:val="24"/>
          <w:szCs w:val="24"/>
        </w:rPr>
        <w:tab/>
      </w:r>
      <w:r w:rsidR="00594E15">
        <w:rPr>
          <w:color w:val="262626" w:themeColor="text1" w:themeTint="D9"/>
          <w:sz w:val="24"/>
          <w:szCs w:val="24"/>
        </w:rPr>
        <w:tab/>
      </w:r>
      <w:r w:rsidR="00594E15">
        <w:rPr>
          <w:color w:val="262626" w:themeColor="text1" w:themeTint="D9"/>
          <w:sz w:val="24"/>
          <w:szCs w:val="24"/>
        </w:rPr>
        <w:tab/>
      </w:r>
      <w:r w:rsidR="00594E15">
        <w:rPr>
          <w:color w:val="262626" w:themeColor="text1" w:themeTint="D9"/>
          <w:sz w:val="24"/>
          <w:szCs w:val="24"/>
        </w:rPr>
        <w:tab/>
        <w:t xml:space="preserve">         </w:t>
      </w:r>
      <w:r w:rsidR="00594E15" w:rsidRPr="00415304">
        <w:rPr>
          <w:color w:val="262626" w:themeColor="text1" w:themeTint="D9"/>
        </w:rPr>
        <w:t>Mar</w:t>
      </w:r>
      <w:r w:rsidRPr="00415304">
        <w:rPr>
          <w:color w:val="262626" w:themeColor="text1" w:themeTint="D9"/>
        </w:rPr>
        <w:t xml:space="preserve"> – Oct 2015</w:t>
      </w:r>
    </w:p>
    <w:p w14:paraId="6A5E0272" w14:textId="38DF82FD" w:rsidR="00F51B57" w:rsidRPr="00602399" w:rsidRDefault="00F51B57" w:rsidP="00B97C15">
      <w:pPr>
        <w:spacing w:after="0"/>
        <w:ind w:right="36"/>
        <w:rPr>
          <w:color w:val="262626" w:themeColor="text1" w:themeTint="D9"/>
        </w:rPr>
      </w:pPr>
      <w:r w:rsidRPr="00602399">
        <w:rPr>
          <w:color w:val="262626" w:themeColor="text1" w:themeTint="D9"/>
        </w:rPr>
        <w:t>SRK Consulting</w:t>
      </w:r>
      <w:r w:rsidR="00594E15">
        <w:rPr>
          <w:color w:val="262626" w:themeColor="text1" w:themeTint="D9"/>
        </w:rPr>
        <w:t xml:space="preserve">, Moscow, Russia - </w:t>
      </w:r>
      <w:r w:rsidRPr="00594E15">
        <w:rPr>
          <w:i/>
          <w:color w:val="262626" w:themeColor="text1" w:themeTint="D9"/>
        </w:rPr>
        <w:t>an independent, international consulting practice providing focused advice and solutions to the eart</w:t>
      </w:r>
      <w:r w:rsidR="00594E15" w:rsidRPr="00594E15">
        <w:rPr>
          <w:i/>
          <w:color w:val="262626" w:themeColor="text1" w:themeTint="D9"/>
        </w:rPr>
        <w:t>h and water resource industries</w:t>
      </w:r>
    </w:p>
    <w:p w14:paraId="3390C294" w14:textId="02BE0316" w:rsidR="004A4E91" w:rsidRPr="00B97C15" w:rsidRDefault="004A4E91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 w:rsidRPr="00B97C15">
        <w:rPr>
          <w:color w:val="262626" w:themeColor="text1" w:themeTint="D9"/>
          <w:shd w:val="clear" w:color="auto" w:fill="FFFFFF"/>
        </w:rPr>
        <w:t>Conduct</w:t>
      </w:r>
      <w:r w:rsidR="00594E15" w:rsidRPr="00B97C15">
        <w:rPr>
          <w:color w:val="262626" w:themeColor="text1" w:themeTint="D9"/>
          <w:shd w:val="clear" w:color="auto" w:fill="FFFFFF"/>
        </w:rPr>
        <w:t>ed resource estimation under</w:t>
      </w:r>
      <w:r w:rsidRPr="00B97C15">
        <w:rPr>
          <w:color w:val="262626" w:themeColor="text1" w:themeTint="D9"/>
          <w:shd w:val="clear" w:color="auto" w:fill="FFFFFF"/>
        </w:rPr>
        <w:t xml:space="preserve"> </w:t>
      </w:r>
      <w:r w:rsidR="008B0AF1">
        <w:rPr>
          <w:color w:val="262626" w:themeColor="text1" w:themeTint="D9"/>
          <w:shd w:val="clear" w:color="auto" w:fill="FFFFFF"/>
        </w:rPr>
        <w:t xml:space="preserve">the </w:t>
      </w:r>
      <w:r w:rsidRPr="00B97C15">
        <w:rPr>
          <w:color w:val="262626" w:themeColor="text1" w:themeTint="D9"/>
          <w:shd w:val="clear" w:color="auto" w:fill="FFFFFF"/>
        </w:rPr>
        <w:t xml:space="preserve">supervision of senior staff using various software packages (Leapfrog Geo, Datamine Studio3, Surpac, Micromine) for a </w:t>
      </w:r>
      <w:r w:rsidR="006E09E8" w:rsidRPr="00B97C15">
        <w:rPr>
          <w:color w:val="262626" w:themeColor="text1" w:themeTint="D9"/>
          <w:shd w:val="clear" w:color="auto" w:fill="FFFFFF"/>
        </w:rPr>
        <w:t xml:space="preserve">unique </w:t>
      </w:r>
      <w:r w:rsidRPr="00B97C15">
        <w:rPr>
          <w:color w:val="262626" w:themeColor="text1" w:themeTint="D9"/>
          <w:shd w:val="clear" w:color="auto" w:fill="FFFFFF"/>
        </w:rPr>
        <w:t xml:space="preserve">Ni-Cu-Pt mine in Russia. </w:t>
      </w:r>
    </w:p>
    <w:p w14:paraId="53858892" w14:textId="1E35E3D4" w:rsidR="004A4E91" w:rsidRPr="00B97C15" w:rsidRDefault="004A4E91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 w:rsidRPr="00B97C15">
        <w:rPr>
          <w:color w:val="262626" w:themeColor="text1" w:themeTint="D9"/>
          <w:shd w:val="clear" w:color="auto" w:fill="FFFFFF"/>
        </w:rPr>
        <w:t>Adapted to a fast</w:t>
      </w:r>
      <w:r w:rsidR="006C5D73">
        <w:rPr>
          <w:color w:val="262626" w:themeColor="text1" w:themeTint="D9"/>
          <w:shd w:val="clear" w:color="auto" w:fill="FFFFFF"/>
        </w:rPr>
        <w:t>-</w:t>
      </w:r>
      <w:r w:rsidRPr="00B97C15">
        <w:rPr>
          <w:color w:val="262626" w:themeColor="text1" w:themeTint="D9"/>
          <w:shd w:val="clear" w:color="auto" w:fill="FFFFFF"/>
        </w:rPr>
        <w:t>paced work environment through rapid skills development in basic resource evaluation and modeling software</w:t>
      </w:r>
    </w:p>
    <w:p w14:paraId="44D53CF4" w14:textId="77777777" w:rsidR="00B96C27" w:rsidRPr="00602399" w:rsidRDefault="00B96C27" w:rsidP="00B24975">
      <w:pPr>
        <w:spacing w:after="0"/>
        <w:ind w:right="-18"/>
        <w:rPr>
          <w:b/>
          <w:color w:val="262626" w:themeColor="text1" w:themeTint="D9"/>
          <w:sz w:val="10"/>
          <w:szCs w:val="10"/>
        </w:rPr>
      </w:pPr>
    </w:p>
    <w:p w14:paraId="43903668" w14:textId="54ADEECA" w:rsidR="004A4E91" w:rsidRPr="00415304" w:rsidRDefault="00F51B57" w:rsidP="00B24975">
      <w:pPr>
        <w:spacing w:after="0"/>
        <w:ind w:right="-18"/>
        <w:rPr>
          <w:color w:val="262626" w:themeColor="text1" w:themeTint="D9"/>
        </w:rPr>
      </w:pPr>
      <w:r w:rsidRPr="00602399">
        <w:rPr>
          <w:b/>
          <w:color w:val="262626" w:themeColor="text1" w:themeTint="D9"/>
          <w:sz w:val="24"/>
          <w:szCs w:val="24"/>
        </w:rPr>
        <w:t>Senior Exploration Geologist</w:t>
      </w:r>
      <w:r w:rsidR="006E353D">
        <w:rPr>
          <w:b/>
          <w:color w:val="262626" w:themeColor="text1" w:themeTint="D9"/>
          <w:sz w:val="24"/>
          <w:szCs w:val="24"/>
        </w:rPr>
        <w:tab/>
      </w:r>
      <w:r w:rsidR="006E353D">
        <w:rPr>
          <w:b/>
          <w:color w:val="262626" w:themeColor="text1" w:themeTint="D9"/>
          <w:sz w:val="24"/>
          <w:szCs w:val="24"/>
        </w:rPr>
        <w:tab/>
      </w:r>
      <w:r w:rsidR="006E353D">
        <w:rPr>
          <w:b/>
          <w:color w:val="262626" w:themeColor="text1" w:themeTint="D9"/>
          <w:sz w:val="24"/>
          <w:szCs w:val="24"/>
        </w:rPr>
        <w:tab/>
      </w:r>
      <w:r w:rsidR="006E353D">
        <w:rPr>
          <w:b/>
          <w:color w:val="262626" w:themeColor="text1" w:themeTint="D9"/>
          <w:sz w:val="24"/>
          <w:szCs w:val="24"/>
        </w:rPr>
        <w:tab/>
      </w:r>
      <w:r w:rsidR="006E353D">
        <w:rPr>
          <w:b/>
          <w:color w:val="262626" w:themeColor="text1" w:themeTint="D9"/>
          <w:sz w:val="24"/>
          <w:szCs w:val="24"/>
        </w:rPr>
        <w:tab/>
      </w:r>
      <w:r w:rsidR="006E353D">
        <w:rPr>
          <w:color w:val="262626" w:themeColor="text1" w:themeTint="D9"/>
          <w:sz w:val="24"/>
          <w:szCs w:val="24"/>
        </w:rPr>
        <w:tab/>
      </w:r>
      <w:r w:rsidR="006E353D">
        <w:rPr>
          <w:color w:val="262626" w:themeColor="text1" w:themeTint="D9"/>
          <w:sz w:val="24"/>
          <w:szCs w:val="24"/>
        </w:rPr>
        <w:tab/>
        <w:t xml:space="preserve">           </w:t>
      </w:r>
      <w:r w:rsidR="00415304">
        <w:rPr>
          <w:color w:val="262626" w:themeColor="text1" w:themeTint="D9"/>
          <w:sz w:val="24"/>
          <w:szCs w:val="24"/>
        </w:rPr>
        <w:t xml:space="preserve">   </w:t>
      </w:r>
      <w:r w:rsidR="006E353D">
        <w:rPr>
          <w:color w:val="262626" w:themeColor="text1" w:themeTint="D9"/>
          <w:sz w:val="24"/>
          <w:szCs w:val="24"/>
        </w:rPr>
        <w:t xml:space="preserve"> </w:t>
      </w:r>
      <w:r w:rsidR="002B7DA6">
        <w:rPr>
          <w:color w:val="262626" w:themeColor="text1" w:themeTint="D9"/>
          <w:sz w:val="24"/>
          <w:szCs w:val="24"/>
        </w:rPr>
        <w:t xml:space="preserve"> </w:t>
      </w:r>
      <w:r w:rsidR="006E353D" w:rsidRPr="00415304">
        <w:rPr>
          <w:color w:val="262626" w:themeColor="text1" w:themeTint="D9"/>
        </w:rPr>
        <w:t xml:space="preserve">Oct </w:t>
      </w:r>
      <w:r w:rsidR="00B97C15" w:rsidRPr="00415304">
        <w:rPr>
          <w:color w:val="262626" w:themeColor="text1" w:themeTint="D9"/>
        </w:rPr>
        <w:t xml:space="preserve">2010 </w:t>
      </w:r>
      <w:r w:rsidR="002B7DA6" w:rsidRPr="00415304">
        <w:rPr>
          <w:color w:val="262626" w:themeColor="text1" w:themeTint="D9"/>
        </w:rPr>
        <w:t>– Feb</w:t>
      </w:r>
      <w:r w:rsidR="006E353D" w:rsidRPr="00415304">
        <w:rPr>
          <w:color w:val="262626" w:themeColor="text1" w:themeTint="D9"/>
        </w:rPr>
        <w:t xml:space="preserve"> </w:t>
      </w:r>
      <w:r w:rsidR="00B97C15" w:rsidRPr="00415304">
        <w:rPr>
          <w:color w:val="262626" w:themeColor="text1" w:themeTint="D9"/>
        </w:rPr>
        <w:t>2015</w:t>
      </w:r>
    </w:p>
    <w:p w14:paraId="0E83FE7D" w14:textId="55A137CD" w:rsidR="004A4E91" w:rsidRPr="00B97C15" w:rsidRDefault="00F51B57" w:rsidP="00B97C15">
      <w:pPr>
        <w:spacing w:after="0"/>
        <w:ind w:right="36"/>
        <w:rPr>
          <w:i/>
          <w:color w:val="262626" w:themeColor="text1" w:themeTint="D9"/>
        </w:rPr>
      </w:pPr>
      <w:r w:rsidRPr="00602399">
        <w:rPr>
          <w:color w:val="262626" w:themeColor="text1" w:themeTint="D9"/>
        </w:rPr>
        <w:t>Kinross</w:t>
      </w:r>
      <w:r w:rsidR="00B97C15">
        <w:rPr>
          <w:color w:val="262626" w:themeColor="text1" w:themeTint="D9"/>
        </w:rPr>
        <w:t xml:space="preserve"> Gold, Moscow, Russia - </w:t>
      </w:r>
      <w:r w:rsidRPr="00B97C15">
        <w:rPr>
          <w:i/>
          <w:color w:val="262626" w:themeColor="text1" w:themeTint="D9"/>
        </w:rPr>
        <w:t xml:space="preserve">senior gold mining company with a diverse portfolio of mines and </w:t>
      </w:r>
      <w:r w:rsidR="00B97C15" w:rsidRPr="00B97C15">
        <w:rPr>
          <w:i/>
          <w:color w:val="262626" w:themeColor="text1" w:themeTint="D9"/>
        </w:rPr>
        <w:t>p</w:t>
      </w:r>
      <w:r w:rsidRPr="00B97C15">
        <w:rPr>
          <w:i/>
          <w:color w:val="262626" w:themeColor="text1" w:themeTint="D9"/>
        </w:rPr>
        <w:t>rojects in the United States, Brazil, Chile, Ghana, Mauritania, and Russia</w:t>
      </w:r>
    </w:p>
    <w:p w14:paraId="7F582351" w14:textId="77777777" w:rsidR="00B97C15" w:rsidRPr="006E353D" w:rsidRDefault="00B97C15" w:rsidP="00B97C15">
      <w:pPr>
        <w:spacing w:after="0"/>
        <w:ind w:right="-18"/>
        <w:rPr>
          <w:b/>
          <w:color w:val="262626" w:themeColor="text1" w:themeTint="D9"/>
          <w:sz w:val="12"/>
        </w:rPr>
      </w:pPr>
    </w:p>
    <w:p w14:paraId="78C6B88E" w14:textId="1CD03A94" w:rsidR="004A4E91" w:rsidRPr="00602399" w:rsidRDefault="004A4E91" w:rsidP="00B97C15">
      <w:pPr>
        <w:spacing w:after="0"/>
        <w:ind w:right="-18"/>
        <w:rPr>
          <w:color w:val="262626" w:themeColor="text1" w:themeTint="D9"/>
        </w:rPr>
      </w:pPr>
      <w:r w:rsidRPr="00B97C15">
        <w:rPr>
          <w:color w:val="262626" w:themeColor="text1" w:themeTint="D9"/>
          <w:u w:val="single"/>
        </w:rPr>
        <w:t>Kupol Mine, Russia</w:t>
      </w:r>
      <w:r w:rsidR="00B97C15">
        <w:rPr>
          <w:color w:val="262626" w:themeColor="text1" w:themeTint="D9"/>
        </w:rPr>
        <w:tab/>
      </w:r>
      <w:r w:rsidR="00B97C15">
        <w:rPr>
          <w:b/>
          <w:color w:val="262626" w:themeColor="text1" w:themeTint="D9"/>
        </w:rPr>
        <w:tab/>
      </w:r>
      <w:r w:rsidR="00B97C15">
        <w:rPr>
          <w:b/>
          <w:color w:val="262626" w:themeColor="text1" w:themeTint="D9"/>
        </w:rPr>
        <w:tab/>
      </w:r>
      <w:r w:rsidR="00B97C15">
        <w:rPr>
          <w:b/>
          <w:color w:val="262626" w:themeColor="text1" w:themeTint="D9"/>
        </w:rPr>
        <w:tab/>
      </w:r>
      <w:r w:rsidR="00B97C15">
        <w:rPr>
          <w:b/>
          <w:color w:val="262626" w:themeColor="text1" w:themeTint="D9"/>
        </w:rPr>
        <w:tab/>
      </w:r>
      <w:r w:rsidR="00B97C15">
        <w:rPr>
          <w:b/>
          <w:color w:val="262626" w:themeColor="text1" w:themeTint="D9"/>
        </w:rPr>
        <w:tab/>
      </w:r>
      <w:r w:rsidR="00B97C15">
        <w:rPr>
          <w:b/>
          <w:color w:val="262626" w:themeColor="text1" w:themeTint="D9"/>
        </w:rPr>
        <w:tab/>
      </w:r>
      <w:r w:rsidR="00B97C15">
        <w:rPr>
          <w:b/>
          <w:color w:val="262626" w:themeColor="text1" w:themeTint="D9"/>
        </w:rPr>
        <w:tab/>
      </w:r>
      <w:r w:rsidR="00F33A0E">
        <w:rPr>
          <w:b/>
          <w:color w:val="262626" w:themeColor="text1" w:themeTint="D9"/>
        </w:rPr>
        <w:tab/>
        <w:t xml:space="preserve"> </w:t>
      </w:r>
      <w:r w:rsidR="00F33A0E" w:rsidRPr="00F33A0E">
        <w:rPr>
          <w:color w:val="262626" w:themeColor="text1" w:themeTint="D9"/>
        </w:rPr>
        <w:t>May</w:t>
      </w:r>
      <w:r w:rsidR="00F51B57" w:rsidRPr="00B97C15">
        <w:rPr>
          <w:color w:val="262626" w:themeColor="text1" w:themeTint="D9"/>
        </w:rPr>
        <w:t xml:space="preserve"> 2014 – Feb 2015</w:t>
      </w:r>
    </w:p>
    <w:p w14:paraId="4C1755EA" w14:textId="2331DBF5" w:rsidR="004A4E91" w:rsidRPr="006E353D" w:rsidRDefault="00B97C15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t>Led 8 team members in g</w:t>
      </w:r>
      <w:r w:rsidR="004A4E91" w:rsidRPr="00B97C15">
        <w:rPr>
          <w:color w:val="262626" w:themeColor="text1" w:themeTint="D9"/>
          <w:shd w:val="clear" w:color="auto" w:fill="FFFFFF"/>
        </w:rPr>
        <w:t>reenfield regional exploration for Au-Ag epithermal deposits</w:t>
      </w:r>
      <w:r>
        <w:rPr>
          <w:color w:val="262626" w:themeColor="text1" w:themeTint="D9"/>
          <w:shd w:val="clear" w:color="auto" w:fill="FFFFFF"/>
        </w:rPr>
        <w:t xml:space="preserve"> in volcanic environments </w:t>
      </w:r>
      <w:r w:rsidR="004A4E91" w:rsidRPr="00B97C15">
        <w:rPr>
          <w:color w:val="262626" w:themeColor="text1" w:themeTint="D9"/>
          <w:shd w:val="clear" w:color="auto" w:fill="FFFFFF"/>
        </w:rPr>
        <w:t xml:space="preserve">during the summer field season </w:t>
      </w:r>
      <w:r>
        <w:rPr>
          <w:color w:val="262626" w:themeColor="text1" w:themeTint="D9"/>
          <w:shd w:val="clear" w:color="auto" w:fill="FFFFFF"/>
        </w:rPr>
        <w:t>including</w:t>
      </w:r>
      <w:r w:rsidR="004A4E91" w:rsidRPr="00B97C15">
        <w:rPr>
          <w:color w:val="262626" w:themeColor="text1" w:themeTint="D9"/>
          <w:shd w:val="clear" w:color="auto" w:fill="FFFFFF"/>
        </w:rPr>
        <w:t xml:space="preserve"> daily traverse planning, wet stream sediment sampling, soil sampling, geological mapping, field camp management, GIS projects compilation (ArcGIS, Micromine,</w:t>
      </w:r>
      <w:r w:rsidR="006E353D">
        <w:rPr>
          <w:color w:val="262626" w:themeColor="text1" w:themeTint="D9"/>
          <w:shd w:val="clear" w:color="auto" w:fill="FFFFFF"/>
        </w:rPr>
        <w:t xml:space="preserve"> Mapinfo, CAE Fusion database) and</w:t>
      </w:r>
      <w:r w:rsidR="004A4E91" w:rsidRPr="00B97C15">
        <w:rPr>
          <w:color w:val="262626" w:themeColor="text1" w:themeTint="D9"/>
          <w:shd w:val="clear" w:color="auto" w:fill="FFFFFF"/>
        </w:rPr>
        <w:t xml:space="preserve"> geochemical data</w:t>
      </w:r>
      <w:r w:rsidR="006E353D">
        <w:rPr>
          <w:color w:val="262626" w:themeColor="text1" w:themeTint="D9"/>
          <w:shd w:val="clear" w:color="auto" w:fill="FFFFFF"/>
        </w:rPr>
        <w:t xml:space="preserve"> analysis</w:t>
      </w:r>
      <w:r w:rsidR="004A4E91" w:rsidRPr="00B97C15">
        <w:rPr>
          <w:color w:val="262626" w:themeColor="text1" w:themeTint="D9"/>
          <w:shd w:val="clear" w:color="auto" w:fill="FFFFFF"/>
        </w:rPr>
        <w:t xml:space="preserve"> </w:t>
      </w:r>
    </w:p>
    <w:p w14:paraId="3647D3DD" w14:textId="21ECBA9B" w:rsidR="004A4E91" w:rsidRPr="00B97C15" w:rsidRDefault="006E353D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lastRenderedPageBreak/>
        <w:t>Supervised drilling operation, c</w:t>
      </w:r>
      <w:r w:rsidR="004A4E91" w:rsidRPr="00B97C15">
        <w:rPr>
          <w:color w:val="262626" w:themeColor="text1" w:themeTint="D9"/>
          <w:shd w:val="clear" w:color="auto" w:fill="FFFFFF"/>
        </w:rPr>
        <w:t>oordinated core logging, cross-sections</w:t>
      </w:r>
      <w:r w:rsidR="00BE48F8">
        <w:rPr>
          <w:color w:val="262626" w:themeColor="text1" w:themeTint="D9"/>
          <w:shd w:val="clear" w:color="auto" w:fill="FFFFFF"/>
        </w:rPr>
        <w:t>,</w:t>
      </w:r>
      <w:r w:rsidR="00805410">
        <w:rPr>
          <w:color w:val="262626" w:themeColor="text1" w:themeTint="D9"/>
          <w:shd w:val="clear" w:color="auto" w:fill="FFFFFF"/>
        </w:rPr>
        <w:t xml:space="preserve"> and</w:t>
      </w:r>
      <w:r w:rsidR="004A4E91" w:rsidRPr="00B97C15">
        <w:rPr>
          <w:color w:val="262626" w:themeColor="text1" w:themeTint="D9"/>
          <w:shd w:val="clear" w:color="auto" w:fill="FFFFFF"/>
        </w:rPr>
        <w:t xml:space="preserve"> thematic maps</w:t>
      </w:r>
      <w:r w:rsidR="00805410">
        <w:rPr>
          <w:color w:val="262626" w:themeColor="text1" w:themeTint="D9"/>
          <w:shd w:val="clear" w:color="auto" w:fill="FFFFFF"/>
        </w:rPr>
        <w:t xml:space="preserve"> review</w:t>
      </w:r>
      <w:r w:rsidR="004A4E91" w:rsidRPr="00B97C15">
        <w:rPr>
          <w:color w:val="262626" w:themeColor="text1" w:themeTint="D9"/>
          <w:shd w:val="clear" w:color="auto" w:fill="FFFFFF"/>
        </w:rPr>
        <w:t>, 3D vein modeling, QA/QC control</w:t>
      </w:r>
      <w:r>
        <w:rPr>
          <w:color w:val="262626" w:themeColor="text1" w:themeTint="D9"/>
          <w:shd w:val="clear" w:color="auto" w:fill="FFFFFF"/>
        </w:rPr>
        <w:t xml:space="preserve"> for n</w:t>
      </w:r>
      <w:r w:rsidRPr="00B97C15">
        <w:rPr>
          <w:color w:val="262626" w:themeColor="text1" w:themeTint="D9"/>
          <w:shd w:val="clear" w:color="auto" w:fill="FFFFFF"/>
        </w:rPr>
        <w:t xml:space="preserve">ear-mine exploration </w:t>
      </w:r>
      <w:r>
        <w:rPr>
          <w:color w:val="262626" w:themeColor="text1" w:themeTint="D9"/>
          <w:shd w:val="clear" w:color="auto" w:fill="FFFFFF"/>
        </w:rPr>
        <w:t>in winter months</w:t>
      </w:r>
    </w:p>
    <w:p w14:paraId="341C75D6" w14:textId="77777777" w:rsidR="006E353D" w:rsidRPr="006E353D" w:rsidRDefault="006E353D" w:rsidP="002F0FDB">
      <w:pPr>
        <w:spacing w:after="0"/>
        <w:ind w:right="-18"/>
        <w:jc w:val="both"/>
        <w:rPr>
          <w:b/>
          <w:color w:val="262626" w:themeColor="text1" w:themeTint="D9"/>
          <w:sz w:val="12"/>
        </w:rPr>
      </w:pPr>
    </w:p>
    <w:p w14:paraId="6108118D" w14:textId="49633ABB" w:rsidR="004A4E91" w:rsidRPr="006E353D" w:rsidRDefault="004A4E91" w:rsidP="002F0FDB">
      <w:pPr>
        <w:spacing w:after="0"/>
        <w:ind w:right="-18"/>
        <w:jc w:val="both"/>
        <w:rPr>
          <w:b/>
          <w:color w:val="262626" w:themeColor="text1" w:themeTint="D9"/>
        </w:rPr>
      </w:pPr>
      <w:r w:rsidRPr="006E353D">
        <w:rPr>
          <w:color w:val="262626" w:themeColor="text1" w:themeTint="D9"/>
          <w:u w:val="single"/>
        </w:rPr>
        <w:t>Dvoinoye Mine, Russia</w:t>
      </w:r>
      <w:r w:rsidR="006E353D">
        <w:rPr>
          <w:b/>
          <w:color w:val="262626" w:themeColor="text1" w:themeTint="D9"/>
        </w:rPr>
        <w:t xml:space="preserve"> </w:t>
      </w:r>
      <w:r w:rsidR="006E353D">
        <w:rPr>
          <w:b/>
          <w:color w:val="262626" w:themeColor="text1" w:themeTint="D9"/>
        </w:rPr>
        <w:tab/>
      </w:r>
      <w:r w:rsidR="006E353D">
        <w:rPr>
          <w:b/>
          <w:color w:val="262626" w:themeColor="text1" w:themeTint="D9"/>
        </w:rPr>
        <w:tab/>
      </w:r>
      <w:r w:rsidR="006E353D">
        <w:rPr>
          <w:b/>
          <w:color w:val="262626" w:themeColor="text1" w:themeTint="D9"/>
        </w:rPr>
        <w:tab/>
      </w:r>
      <w:r w:rsidR="006E353D">
        <w:rPr>
          <w:b/>
          <w:color w:val="262626" w:themeColor="text1" w:themeTint="D9"/>
        </w:rPr>
        <w:tab/>
      </w:r>
      <w:r w:rsidR="006E353D">
        <w:rPr>
          <w:b/>
          <w:color w:val="262626" w:themeColor="text1" w:themeTint="D9"/>
        </w:rPr>
        <w:tab/>
      </w:r>
      <w:r w:rsidR="006E353D">
        <w:rPr>
          <w:b/>
          <w:color w:val="262626" w:themeColor="text1" w:themeTint="D9"/>
        </w:rPr>
        <w:tab/>
      </w:r>
      <w:r w:rsidR="006E353D">
        <w:rPr>
          <w:b/>
          <w:color w:val="262626" w:themeColor="text1" w:themeTint="D9"/>
        </w:rPr>
        <w:tab/>
      </w:r>
      <w:r w:rsidR="006E353D">
        <w:rPr>
          <w:b/>
          <w:color w:val="262626" w:themeColor="text1" w:themeTint="D9"/>
        </w:rPr>
        <w:tab/>
      </w:r>
      <w:r w:rsidR="006E353D">
        <w:rPr>
          <w:b/>
          <w:color w:val="262626" w:themeColor="text1" w:themeTint="D9"/>
        </w:rPr>
        <w:tab/>
        <w:t xml:space="preserve">    </w:t>
      </w:r>
      <w:r w:rsidR="006E353D">
        <w:rPr>
          <w:color w:val="262626" w:themeColor="text1" w:themeTint="D9"/>
        </w:rPr>
        <w:t>Jan 2013 – Apr</w:t>
      </w:r>
      <w:r w:rsidR="00B96C27" w:rsidRPr="006E353D">
        <w:rPr>
          <w:color w:val="262626" w:themeColor="text1" w:themeTint="D9"/>
        </w:rPr>
        <w:t xml:space="preserve"> 2014</w:t>
      </w:r>
      <w:r w:rsidRPr="006E353D">
        <w:rPr>
          <w:color w:val="262626" w:themeColor="text1" w:themeTint="D9"/>
          <w:shd w:val="clear" w:color="auto" w:fill="FFFFFF"/>
        </w:rPr>
        <w:t xml:space="preserve"> </w:t>
      </w:r>
    </w:p>
    <w:p w14:paraId="0D96448A" w14:textId="5FC64F80" w:rsidR="004A4E91" w:rsidRPr="006E353D" w:rsidRDefault="006E353D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t>Supervised drilling operation, core logging, and vein modeling for e</w:t>
      </w:r>
      <w:r w:rsidRPr="006E353D">
        <w:rPr>
          <w:color w:val="262626" w:themeColor="text1" w:themeTint="D9"/>
          <w:shd w:val="clear" w:color="auto" w:fill="FFFFFF"/>
        </w:rPr>
        <w:t>xploration of Au-Ag epithermal vein deposits of Dvoinoye mine targets</w:t>
      </w:r>
      <w:r>
        <w:rPr>
          <w:color w:val="262626" w:themeColor="text1" w:themeTint="D9"/>
          <w:shd w:val="clear" w:color="auto" w:fill="FFFFFF"/>
        </w:rPr>
        <w:t>; r</w:t>
      </w:r>
      <w:r w:rsidR="004A4E91" w:rsidRPr="006E353D">
        <w:rPr>
          <w:color w:val="262626" w:themeColor="text1" w:themeTint="D9"/>
          <w:shd w:val="clear" w:color="auto" w:fill="FFFFFF"/>
        </w:rPr>
        <w:t>evised and implemented detai</w:t>
      </w:r>
      <w:r>
        <w:rPr>
          <w:color w:val="262626" w:themeColor="text1" w:themeTint="D9"/>
          <w:shd w:val="clear" w:color="auto" w:fill="FFFFFF"/>
        </w:rPr>
        <w:t xml:space="preserve">led rock code system in line with </w:t>
      </w:r>
      <w:r w:rsidR="004A4E91" w:rsidRPr="006E353D">
        <w:rPr>
          <w:color w:val="262626" w:themeColor="text1" w:themeTint="D9"/>
          <w:shd w:val="clear" w:color="auto" w:fill="FFFFFF"/>
        </w:rPr>
        <w:t xml:space="preserve">more accurate phreatomagmatic breccia description. Provided training for exploration geologists. </w:t>
      </w:r>
    </w:p>
    <w:p w14:paraId="58D00E57" w14:textId="331A7664" w:rsidR="004A4E91" w:rsidRPr="006E353D" w:rsidRDefault="00242084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t xml:space="preserve">Carried out </w:t>
      </w:r>
      <w:r w:rsidRPr="006E353D">
        <w:rPr>
          <w:color w:val="262626" w:themeColor="text1" w:themeTint="D9"/>
          <w:shd w:val="clear" w:color="auto" w:fill="FFFFFF"/>
        </w:rPr>
        <w:t>geochemical soil s</w:t>
      </w:r>
      <w:r>
        <w:rPr>
          <w:color w:val="262626" w:themeColor="text1" w:themeTint="D9"/>
          <w:shd w:val="clear" w:color="auto" w:fill="FFFFFF"/>
        </w:rPr>
        <w:t>ampling and geological traverses in</w:t>
      </w:r>
      <w:r w:rsidR="004A4E91" w:rsidRPr="006E353D">
        <w:rPr>
          <w:color w:val="262626" w:themeColor="text1" w:themeTint="D9"/>
          <w:shd w:val="clear" w:color="auto" w:fill="FFFFFF"/>
        </w:rPr>
        <w:t xml:space="preserve"> prospective </w:t>
      </w:r>
      <w:r>
        <w:rPr>
          <w:color w:val="262626" w:themeColor="text1" w:themeTint="D9"/>
          <w:shd w:val="clear" w:color="auto" w:fill="FFFFFF"/>
        </w:rPr>
        <w:t xml:space="preserve">greenfield </w:t>
      </w:r>
      <w:r w:rsidR="004A4E91" w:rsidRPr="006E353D">
        <w:rPr>
          <w:color w:val="262626" w:themeColor="text1" w:themeTint="D9"/>
          <w:shd w:val="clear" w:color="auto" w:fill="FFFFFF"/>
        </w:rPr>
        <w:t xml:space="preserve">areas </w:t>
      </w:r>
    </w:p>
    <w:p w14:paraId="40C2FFE3" w14:textId="30029BF2" w:rsidR="004A4E91" w:rsidRPr="006E353D" w:rsidRDefault="006E353D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>
        <w:rPr>
          <w:color w:val="262626" w:themeColor="text1" w:themeTint="D9"/>
          <w:shd w:val="clear" w:color="auto" w:fill="FFFFFF"/>
        </w:rPr>
        <w:t>Created and maintained</w:t>
      </w:r>
      <w:r w:rsidR="004A4E91" w:rsidRPr="006E353D">
        <w:rPr>
          <w:color w:val="262626" w:themeColor="text1" w:themeTint="D9"/>
          <w:shd w:val="clear" w:color="auto" w:fill="FFFFFF"/>
        </w:rPr>
        <w:t xml:space="preserve"> typical rock and ore type collect</w:t>
      </w:r>
      <w:r>
        <w:rPr>
          <w:color w:val="262626" w:themeColor="text1" w:themeTint="D9"/>
          <w:shd w:val="clear" w:color="auto" w:fill="FFFFFF"/>
        </w:rPr>
        <w:t xml:space="preserve">ion guides and </w:t>
      </w:r>
      <w:r w:rsidRPr="006E353D">
        <w:rPr>
          <w:color w:val="262626" w:themeColor="text1" w:themeTint="D9"/>
          <w:shd w:val="clear" w:color="auto" w:fill="FFFFFF"/>
        </w:rPr>
        <w:t>bilingual description books</w:t>
      </w:r>
      <w:r>
        <w:rPr>
          <w:color w:val="262626" w:themeColor="text1" w:themeTint="D9"/>
          <w:shd w:val="clear" w:color="auto" w:fill="FFFFFF"/>
        </w:rPr>
        <w:t xml:space="preserve"> for Dvoinoye deposit</w:t>
      </w:r>
    </w:p>
    <w:p w14:paraId="20C79C56" w14:textId="77777777" w:rsidR="006E353D" w:rsidRPr="002B7DA6" w:rsidRDefault="006E353D" w:rsidP="002F0FDB">
      <w:pPr>
        <w:spacing w:after="0"/>
        <w:ind w:right="-18"/>
        <w:jc w:val="both"/>
        <w:rPr>
          <w:color w:val="262626" w:themeColor="text1" w:themeTint="D9"/>
          <w:sz w:val="12"/>
          <w:u w:val="single"/>
        </w:rPr>
      </w:pPr>
    </w:p>
    <w:p w14:paraId="13DF90F8" w14:textId="393EAAEF" w:rsidR="004A4E91" w:rsidRPr="00602399" w:rsidRDefault="004A4E91" w:rsidP="002F0FDB">
      <w:pPr>
        <w:spacing w:after="0"/>
        <w:ind w:right="-18"/>
        <w:jc w:val="both"/>
        <w:rPr>
          <w:b/>
          <w:color w:val="262626" w:themeColor="text1" w:themeTint="D9"/>
        </w:rPr>
      </w:pPr>
      <w:r w:rsidRPr="006E353D">
        <w:rPr>
          <w:color w:val="262626" w:themeColor="text1" w:themeTint="D9"/>
          <w:u w:val="single"/>
        </w:rPr>
        <w:t>Dvoinoye Mine, Russia</w:t>
      </w:r>
      <w:r w:rsidR="0013172A">
        <w:rPr>
          <w:color w:val="262626" w:themeColor="text1" w:themeTint="D9"/>
          <w:u w:val="single"/>
        </w:rPr>
        <w:t xml:space="preserve"> </w:t>
      </w:r>
      <w:r w:rsidR="006E353D">
        <w:rPr>
          <w:color w:val="262626" w:themeColor="text1" w:themeTint="D9"/>
          <w:u w:val="single"/>
        </w:rPr>
        <w:t>(Exploration Geologi</w:t>
      </w:r>
      <w:r w:rsidR="00FC5C19">
        <w:rPr>
          <w:color w:val="262626" w:themeColor="text1" w:themeTint="D9"/>
          <w:u w:val="single"/>
        </w:rPr>
        <w:t>st</w:t>
      </w:r>
      <w:r w:rsidR="006E353D">
        <w:rPr>
          <w:color w:val="262626" w:themeColor="text1" w:themeTint="D9"/>
          <w:u w:val="single"/>
        </w:rPr>
        <w:t>)</w:t>
      </w:r>
      <w:r w:rsidR="006E353D">
        <w:rPr>
          <w:b/>
          <w:color w:val="262626" w:themeColor="text1" w:themeTint="D9"/>
        </w:rPr>
        <w:tab/>
      </w:r>
      <w:r w:rsidR="006E353D">
        <w:rPr>
          <w:b/>
          <w:color w:val="262626" w:themeColor="text1" w:themeTint="D9"/>
        </w:rPr>
        <w:tab/>
      </w:r>
      <w:r w:rsidR="006E353D">
        <w:rPr>
          <w:b/>
          <w:color w:val="262626" w:themeColor="text1" w:themeTint="D9"/>
        </w:rPr>
        <w:tab/>
      </w:r>
      <w:r w:rsidR="006E353D">
        <w:rPr>
          <w:b/>
          <w:color w:val="262626" w:themeColor="text1" w:themeTint="D9"/>
        </w:rPr>
        <w:tab/>
      </w:r>
      <w:r w:rsidR="006E353D">
        <w:rPr>
          <w:b/>
          <w:color w:val="262626" w:themeColor="text1" w:themeTint="D9"/>
        </w:rPr>
        <w:tab/>
      </w:r>
      <w:r w:rsidR="006E353D">
        <w:rPr>
          <w:b/>
          <w:color w:val="262626" w:themeColor="text1" w:themeTint="D9"/>
        </w:rPr>
        <w:tab/>
      </w:r>
      <w:r w:rsidR="002B7DA6">
        <w:rPr>
          <w:b/>
          <w:color w:val="262626" w:themeColor="text1" w:themeTint="D9"/>
        </w:rPr>
        <w:t xml:space="preserve">   </w:t>
      </w:r>
      <w:r w:rsidR="00E77E3F" w:rsidRPr="006E353D">
        <w:rPr>
          <w:color w:val="262626" w:themeColor="text1" w:themeTint="D9"/>
        </w:rPr>
        <w:t>Oct 2010 – Dec 2012</w:t>
      </w:r>
    </w:p>
    <w:p w14:paraId="02C923FC" w14:textId="7CD6C28A" w:rsidR="00193F21" w:rsidRPr="00242084" w:rsidRDefault="00242084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bookmarkStart w:id="0" w:name="_Hlk20432180"/>
      <w:r w:rsidRPr="00242084">
        <w:rPr>
          <w:color w:val="262626" w:themeColor="text1" w:themeTint="D9"/>
          <w:shd w:val="clear" w:color="auto" w:fill="FFFFFF"/>
        </w:rPr>
        <w:t>Led s</w:t>
      </w:r>
      <w:r w:rsidR="004A4E91" w:rsidRPr="00242084">
        <w:rPr>
          <w:color w:val="262626" w:themeColor="text1" w:themeTint="D9"/>
          <w:shd w:val="clear" w:color="auto" w:fill="FFFFFF"/>
        </w:rPr>
        <w:t xml:space="preserve">urface exploration for epithermal </w:t>
      </w:r>
      <w:r w:rsidRPr="00242084">
        <w:rPr>
          <w:color w:val="262626" w:themeColor="text1" w:themeTint="D9"/>
          <w:shd w:val="clear" w:color="auto" w:fill="FFFFFF"/>
        </w:rPr>
        <w:t>Au-Ag veins of Dvoinoye deposit including geological and geotechnical core logging,</w:t>
      </w:r>
      <w:r w:rsidR="004A4E91" w:rsidRPr="00242084">
        <w:rPr>
          <w:color w:val="262626" w:themeColor="text1" w:themeTint="D9"/>
          <w:shd w:val="clear" w:color="auto" w:fill="FFFFFF"/>
        </w:rPr>
        <w:t xml:space="preserve"> GIS</w:t>
      </w:r>
      <w:r w:rsidR="00310800">
        <w:rPr>
          <w:color w:val="262626" w:themeColor="text1" w:themeTint="D9"/>
          <w:shd w:val="clear" w:color="auto" w:fill="FFFFFF"/>
        </w:rPr>
        <w:t xml:space="preserve"> and 3D vein</w:t>
      </w:r>
      <w:r w:rsidR="004A4E91" w:rsidRPr="00242084">
        <w:rPr>
          <w:color w:val="262626" w:themeColor="text1" w:themeTint="D9"/>
          <w:shd w:val="clear" w:color="auto" w:fill="FFFFFF"/>
        </w:rPr>
        <w:t xml:space="preserve"> projects</w:t>
      </w:r>
      <w:r w:rsidR="00310800">
        <w:rPr>
          <w:color w:val="262626" w:themeColor="text1" w:themeTint="D9"/>
          <w:shd w:val="clear" w:color="auto" w:fill="FFFFFF"/>
        </w:rPr>
        <w:t xml:space="preserve"> compilation</w:t>
      </w:r>
    </w:p>
    <w:p w14:paraId="17764EBF" w14:textId="17236AFE" w:rsidR="00432A15" w:rsidRDefault="00242084" w:rsidP="002F0FDB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color w:val="262626" w:themeColor="text1" w:themeTint="D9"/>
          <w:shd w:val="clear" w:color="auto" w:fill="FFFFFF"/>
        </w:rPr>
      </w:pPr>
      <w:r w:rsidRPr="00242084">
        <w:rPr>
          <w:color w:val="262626" w:themeColor="text1" w:themeTint="D9"/>
          <w:shd w:val="clear" w:color="auto" w:fill="FFFFFF"/>
        </w:rPr>
        <w:t>Managed d</w:t>
      </w:r>
      <w:r w:rsidR="00193F21" w:rsidRPr="00242084">
        <w:rPr>
          <w:color w:val="262626" w:themeColor="text1" w:themeTint="D9"/>
          <w:shd w:val="clear" w:color="auto" w:fill="FFFFFF"/>
        </w:rPr>
        <w:t>iamo</w:t>
      </w:r>
      <w:r w:rsidRPr="00242084">
        <w:rPr>
          <w:color w:val="262626" w:themeColor="text1" w:themeTint="D9"/>
          <w:shd w:val="clear" w:color="auto" w:fill="FFFFFF"/>
        </w:rPr>
        <w:t>nd drilling exploration program</w:t>
      </w:r>
      <w:r w:rsidR="00310800">
        <w:rPr>
          <w:color w:val="262626" w:themeColor="text1" w:themeTint="D9"/>
          <w:shd w:val="clear" w:color="auto" w:fill="FFFFFF"/>
        </w:rPr>
        <w:t>, including contract supervision</w:t>
      </w:r>
      <w:r w:rsidR="0042564C">
        <w:rPr>
          <w:color w:val="262626" w:themeColor="text1" w:themeTint="D9"/>
          <w:shd w:val="clear" w:color="auto" w:fill="FFFFFF"/>
        </w:rPr>
        <w:t xml:space="preserve"> and database management</w:t>
      </w:r>
    </w:p>
    <w:p w14:paraId="102F16D6" w14:textId="40836866" w:rsidR="002B7DA6" w:rsidRPr="00227D38" w:rsidRDefault="00227D38" w:rsidP="00242084">
      <w:pPr>
        <w:pStyle w:val="ListParagraph"/>
        <w:numPr>
          <w:ilvl w:val="0"/>
          <w:numId w:val="34"/>
        </w:numPr>
        <w:spacing w:after="0"/>
        <w:ind w:right="-18"/>
        <w:jc w:val="both"/>
        <w:rPr>
          <w:b/>
          <w:color w:val="262626" w:themeColor="text1" w:themeTint="D9"/>
        </w:rPr>
      </w:pPr>
      <w:r w:rsidRPr="00227D38">
        <w:rPr>
          <w:color w:val="262626" w:themeColor="text1" w:themeTint="D9"/>
          <w:shd w:val="clear" w:color="auto" w:fill="FFFFFF"/>
        </w:rPr>
        <w:t xml:space="preserve">Has been recognized as </w:t>
      </w:r>
      <w:r w:rsidR="00CC4C50">
        <w:rPr>
          <w:color w:val="262626" w:themeColor="text1" w:themeTint="D9"/>
          <w:shd w:val="clear" w:color="auto" w:fill="FFFFFF"/>
        </w:rPr>
        <w:t>high</w:t>
      </w:r>
      <w:r w:rsidRPr="00227D38">
        <w:rPr>
          <w:color w:val="262626" w:themeColor="text1" w:themeTint="D9"/>
          <w:shd w:val="clear" w:color="auto" w:fill="FFFFFF"/>
        </w:rPr>
        <w:t>-potential young geologist and participated in Kinross Exploration conference in Chile and Ecuador in 2011</w:t>
      </w:r>
      <w:bookmarkEnd w:id="0"/>
    </w:p>
    <w:p w14:paraId="22EB14F1" w14:textId="77777777" w:rsidR="00227D38" w:rsidRPr="00227D38" w:rsidRDefault="00227D38" w:rsidP="00227D38">
      <w:pPr>
        <w:pStyle w:val="ListParagraph"/>
        <w:spacing w:after="0"/>
        <w:ind w:right="-18"/>
        <w:jc w:val="both"/>
        <w:rPr>
          <w:b/>
          <w:color w:val="262626" w:themeColor="text1" w:themeTint="D9"/>
        </w:rPr>
      </w:pPr>
    </w:p>
    <w:p w14:paraId="4E2A7788" w14:textId="268E3BD7" w:rsidR="00843164" w:rsidRDefault="00242084" w:rsidP="00242084">
      <w:pPr>
        <w:spacing w:after="0"/>
        <w:ind w:right="-18"/>
        <w:rPr>
          <w:b/>
          <w:color w:val="262626" w:themeColor="text1" w:themeTint="D9"/>
        </w:rPr>
      </w:pPr>
      <w:r w:rsidRPr="00242084">
        <w:rPr>
          <w:b/>
          <w:color w:val="262626" w:themeColor="text1" w:themeTint="D9"/>
        </w:rPr>
        <w:t>EDUCATION</w:t>
      </w:r>
    </w:p>
    <w:p w14:paraId="78A6DFDA" w14:textId="28F0150D" w:rsidR="00242084" w:rsidRDefault="00242084" w:rsidP="00242084">
      <w:pPr>
        <w:spacing w:after="0"/>
        <w:ind w:right="-18"/>
        <w:rPr>
          <w:color w:val="262626" w:themeColor="text1" w:themeTint="D9"/>
        </w:rPr>
      </w:pPr>
      <w:r w:rsidRPr="00242084">
        <w:rPr>
          <w:b/>
          <w:color w:val="262626" w:themeColor="text1" w:themeTint="D9"/>
        </w:rPr>
        <w:t>Master Degree in Geology</w:t>
      </w:r>
      <w:r w:rsidR="002B7DA6">
        <w:rPr>
          <w:color w:val="262626" w:themeColor="text1" w:themeTint="D9"/>
        </w:rPr>
        <w:t xml:space="preserve"> </w:t>
      </w:r>
      <w:r w:rsidR="002B7DA6" w:rsidRPr="002B7DA6">
        <w:rPr>
          <w:b/>
          <w:color w:val="262626" w:themeColor="text1" w:themeTint="D9"/>
        </w:rPr>
        <w:t xml:space="preserve">and </w:t>
      </w:r>
      <w:r w:rsidRPr="002B7DA6">
        <w:rPr>
          <w:b/>
          <w:color w:val="262626" w:themeColor="text1" w:themeTint="D9"/>
        </w:rPr>
        <w:t>Geochemistry</w:t>
      </w:r>
      <w:r>
        <w:rPr>
          <w:color w:val="262626" w:themeColor="text1" w:themeTint="D9"/>
        </w:rPr>
        <w:t>, M.V. Lomonosov</w:t>
      </w:r>
      <w:r w:rsidRPr="00242084">
        <w:rPr>
          <w:color w:val="262626" w:themeColor="text1" w:themeTint="D9"/>
        </w:rPr>
        <w:t xml:space="preserve"> </w:t>
      </w:r>
      <w:r w:rsidRPr="00602399">
        <w:rPr>
          <w:color w:val="262626" w:themeColor="text1" w:themeTint="D9"/>
        </w:rPr>
        <w:t>Moscow State University</w:t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  <w:t>2009</w:t>
      </w:r>
      <w:r w:rsidRPr="00242084">
        <w:rPr>
          <w:color w:val="262626" w:themeColor="text1" w:themeTint="D9"/>
        </w:rPr>
        <w:t xml:space="preserve"> </w:t>
      </w:r>
    </w:p>
    <w:p w14:paraId="226222D4" w14:textId="2372DC00" w:rsidR="00242084" w:rsidRDefault="00242084" w:rsidP="00242084">
      <w:pPr>
        <w:spacing w:after="0"/>
        <w:ind w:right="-18"/>
        <w:rPr>
          <w:color w:val="262626" w:themeColor="text1" w:themeTint="D9"/>
        </w:rPr>
      </w:pPr>
      <w:r w:rsidRPr="00242084">
        <w:rPr>
          <w:b/>
          <w:color w:val="262626" w:themeColor="text1" w:themeTint="D9"/>
        </w:rPr>
        <w:t>Bachelor Degree in Geology</w:t>
      </w:r>
      <w:r w:rsidR="002B7DA6">
        <w:rPr>
          <w:color w:val="262626" w:themeColor="text1" w:themeTint="D9"/>
        </w:rPr>
        <w:t xml:space="preserve"> </w:t>
      </w:r>
      <w:r w:rsidR="002B7DA6" w:rsidRPr="002B7DA6">
        <w:rPr>
          <w:b/>
          <w:color w:val="262626" w:themeColor="text1" w:themeTint="D9"/>
        </w:rPr>
        <w:t>and Geochemistry</w:t>
      </w:r>
      <w:r w:rsidR="002B7DA6">
        <w:rPr>
          <w:color w:val="262626" w:themeColor="text1" w:themeTint="D9"/>
        </w:rPr>
        <w:t>, M.V. Lomonosov</w:t>
      </w:r>
      <w:r w:rsidR="002B7DA6" w:rsidRPr="00242084">
        <w:rPr>
          <w:color w:val="262626" w:themeColor="text1" w:themeTint="D9"/>
        </w:rPr>
        <w:t xml:space="preserve"> </w:t>
      </w:r>
      <w:r w:rsidR="002B7DA6" w:rsidRPr="00602399">
        <w:rPr>
          <w:color w:val="262626" w:themeColor="text1" w:themeTint="D9"/>
        </w:rPr>
        <w:t>Moscow State University</w:t>
      </w:r>
      <w:r w:rsidR="002B7DA6">
        <w:rPr>
          <w:color w:val="262626" w:themeColor="text1" w:themeTint="D9"/>
        </w:rPr>
        <w:tab/>
      </w:r>
      <w:r w:rsidR="002B7DA6">
        <w:rPr>
          <w:color w:val="262626" w:themeColor="text1" w:themeTint="D9"/>
        </w:rPr>
        <w:tab/>
        <w:t>2007</w:t>
      </w:r>
    </w:p>
    <w:p w14:paraId="086EAE77" w14:textId="1927C321" w:rsidR="00F66843" w:rsidRDefault="00F66843" w:rsidP="00242084">
      <w:pPr>
        <w:spacing w:after="0"/>
        <w:ind w:right="-18"/>
        <w:rPr>
          <w:color w:val="262626" w:themeColor="text1" w:themeTint="D9"/>
        </w:rPr>
      </w:pPr>
    </w:p>
    <w:sectPr w:rsidR="00F66843" w:rsidSect="00AE0700">
      <w:type w:val="continuous"/>
      <w:pgSz w:w="12240" w:h="15840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A7C95" w14:textId="77777777" w:rsidR="000E79C9" w:rsidRDefault="000E79C9">
      <w:pPr>
        <w:spacing w:after="0"/>
      </w:pPr>
      <w:r>
        <w:separator/>
      </w:r>
    </w:p>
    <w:p w14:paraId="2F4A11CF" w14:textId="77777777" w:rsidR="000E79C9" w:rsidRDefault="000E79C9"/>
  </w:endnote>
  <w:endnote w:type="continuationSeparator" w:id="0">
    <w:p w14:paraId="78827332" w14:textId="77777777" w:rsidR="000E79C9" w:rsidRDefault="000E79C9">
      <w:pPr>
        <w:spacing w:after="0"/>
      </w:pPr>
      <w:r>
        <w:continuationSeparator/>
      </w:r>
    </w:p>
    <w:p w14:paraId="3F8A30C3" w14:textId="77777777" w:rsidR="000E79C9" w:rsidRDefault="000E79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2E27" w14:textId="77777777" w:rsidR="00C067C5" w:rsidRDefault="00F6077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2B7DA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BD8E" w14:textId="77777777" w:rsidR="000E79C9" w:rsidRDefault="000E79C9">
      <w:pPr>
        <w:spacing w:after="0"/>
      </w:pPr>
      <w:r>
        <w:separator/>
      </w:r>
    </w:p>
    <w:p w14:paraId="7F5ACD6B" w14:textId="77777777" w:rsidR="000E79C9" w:rsidRDefault="000E79C9"/>
  </w:footnote>
  <w:footnote w:type="continuationSeparator" w:id="0">
    <w:p w14:paraId="3EE3813C" w14:textId="77777777" w:rsidR="000E79C9" w:rsidRDefault="000E79C9">
      <w:pPr>
        <w:spacing w:after="0"/>
      </w:pPr>
      <w:r>
        <w:continuationSeparator/>
      </w:r>
    </w:p>
    <w:p w14:paraId="38E19F95" w14:textId="77777777" w:rsidR="000E79C9" w:rsidRDefault="000E79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3E143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627C95"/>
    <w:multiLevelType w:val="hybridMultilevel"/>
    <w:tmpl w:val="C7AA5A5A"/>
    <w:lvl w:ilvl="0" w:tplc="7382AA3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03589"/>
    <w:multiLevelType w:val="hybridMultilevel"/>
    <w:tmpl w:val="FABA4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6C4649"/>
    <w:multiLevelType w:val="hybridMultilevel"/>
    <w:tmpl w:val="2504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B046C"/>
    <w:multiLevelType w:val="hybridMultilevel"/>
    <w:tmpl w:val="95AA0B18"/>
    <w:lvl w:ilvl="0" w:tplc="7382AA38">
      <w:numFmt w:val="bullet"/>
      <w:lvlText w:val="•"/>
      <w:lvlJc w:val="left"/>
      <w:pPr>
        <w:ind w:left="36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1A614246"/>
    <w:multiLevelType w:val="hybridMultilevel"/>
    <w:tmpl w:val="D56064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11626"/>
    <w:multiLevelType w:val="hybridMultilevel"/>
    <w:tmpl w:val="E416C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FA3E64"/>
    <w:multiLevelType w:val="hybridMultilevel"/>
    <w:tmpl w:val="6F4C0FA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6F23F32"/>
    <w:multiLevelType w:val="hybridMultilevel"/>
    <w:tmpl w:val="34C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877D7"/>
    <w:multiLevelType w:val="hybridMultilevel"/>
    <w:tmpl w:val="87D4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9620E"/>
    <w:multiLevelType w:val="hybridMultilevel"/>
    <w:tmpl w:val="E490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76355"/>
    <w:multiLevelType w:val="hybridMultilevel"/>
    <w:tmpl w:val="F1281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4163A"/>
    <w:multiLevelType w:val="hybridMultilevel"/>
    <w:tmpl w:val="5DB8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52A8A"/>
    <w:multiLevelType w:val="hybridMultilevel"/>
    <w:tmpl w:val="53881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57FC2"/>
    <w:multiLevelType w:val="hybridMultilevel"/>
    <w:tmpl w:val="212887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1396A"/>
    <w:multiLevelType w:val="hybridMultilevel"/>
    <w:tmpl w:val="BF50F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749AA"/>
    <w:multiLevelType w:val="hybridMultilevel"/>
    <w:tmpl w:val="842ACCB6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6" w15:restartNumberingAfterBreak="0">
    <w:nsid w:val="652E6035"/>
    <w:multiLevelType w:val="hybridMultilevel"/>
    <w:tmpl w:val="4E6E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23494"/>
    <w:multiLevelType w:val="hybridMultilevel"/>
    <w:tmpl w:val="32F8C09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0F2C06"/>
    <w:multiLevelType w:val="hybridMultilevel"/>
    <w:tmpl w:val="9E1C3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5161371">
    <w:abstractNumId w:val="9"/>
  </w:num>
  <w:num w:numId="2" w16cid:durableId="1249460254">
    <w:abstractNumId w:val="9"/>
    <w:lvlOverride w:ilvl="0">
      <w:startOverride w:val="1"/>
    </w:lvlOverride>
  </w:num>
  <w:num w:numId="3" w16cid:durableId="2047752677">
    <w:abstractNumId w:val="9"/>
    <w:lvlOverride w:ilvl="0">
      <w:startOverride w:val="1"/>
    </w:lvlOverride>
  </w:num>
  <w:num w:numId="4" w16cid:durableId="197397385">
    <w:abstractNumId w:val="9"/>
    <w:lvlOverride w:ilvl="0">
      <w:startOverride w:val="1"/>
    </w:lvlOverride>
  </w:num>
  <w:num w:numId="5" w16cid:durableId="552618800">
    <w:abstractNumId w:val="27"/>
  </w:num>
  <w:num w:numId="6" w16cid:durableId="1250390139">
    <w:abstractNumId w:val="7"/>
  </w:num>
  <w:num w:numId="7" w16cid:durableId="1059016317">
    <w:abstractNumId w:val="6"/>
  </w:num>
  <w:num w:numId="8" w16cid:durableId="1496149720">
    <w:abstractNumId w:val="5"/>
  </w:num>
  <w:num w:numId="9" w16cid:durableId="1065834491">
    <w:abstractNumId w:val="4"/>
  </w:num>
  <w:num w:numId="10" w16cid:durableId="7297419">
    <w:abstractNumId w:val="8"/>
  </w:num>
  <w:num w:numId="11" w16cid:durableId="858857234">
    <w:abstractNumId w:val="3"/>
  </w:num>
  <w:num w:numId="12" w16cid:durableId="179859348">
    <w:abstractNumId w:val="2"/>
  </w:num>
  <w:num w:numId="13" w16cid:durableId="497815206">
    <w:abstractNumId w:val="1"/>
  </w:num>
  <w:num w:numId="14" w16cid:durableId="568734731">
    <w:abstractNumId w:val="0"/>
  </w:num>
  <w:num w:numId="15" w16cid:durableId="448201261">
    <w:abstractNumId w:val="21"/>
  </w:num>
  <w:num w:numId="16" w16cid:durableId="1420902190">
    <w:abstractNumId w:val="20"/>
  </w:num>
  <w:num w:numId="17" w16cid:durableId="1691763198">
    <w:abstractNumId w:val="28"/>
  </w:num>
  <w:num w:numId="18" w16cid:durableId="1492022129">
    <w:abstractNumId w:val="19"/>
  </w:num>
  <w:num w:numId="19" w16cid:durableId="1864785284">
    <w:abstractNumId w:val="27"/>
  </w:num>
  <w:num w:numId="20" w16cid:durableId="378629521">
    <w:abstractNumId w:val="17"/>
  </w:num>
  <w:num w:numId="21" w16cid:durableId="559949228">
    <w:abstractNumId w:val="12"/>
  </w:num>
  <w:num w:numId="22" w16cid:durableId="1366059850">
    <w:abstractNumId w:val="10"/>
  </w:num>
  <w:num w:numId="23" w16cid:durableId="2036035413">
    <w:abstractNumId w:val="13"/>
  </w:num>
  <w:num w:numId="24" w16cid:durableId="1784809807">
    <w:abstractNumId w:val="11"/>
  </w:num>
  <w:num w:numId="25" w16cid:durableId="1192914661">
    <w:abstractNumId w:val="15"/>
  </w:num>
  <w:num w:numId="26" w16cid:durableId="624582902">
    <w:abstractNumId w:val="25"/>
  </w:num>
  <w:num w:numId="27" w16cid:durableId="972516731">
    <w:abstractNumId w:val="24"/>
  </w:num>
  <w:num w:numId="28" w16cid:durableId="1186136960">
    <w:abstractNumId w:val="29"/>
  </w:num>
  <w:num w:numId="29" w16cid:durableId="244651051">
    <w:abstractNumId w:val="26"/>
  </w:num>
  <w:num w:numId="30" w16cid:durableId="1826505762">
    <w:abstractNumId w:val="16"/>
  </w:num>
  <w:num w:numId="31" w16cid:durableId="1146629173">
    <w:abstractNumId w:val="18"/>
  </w:num>
  <w:num w:numId="32" w16cid:durableId="1680544129">
    <w:abstractNumId w:val="22"/>
  </w:num>
  <w:num w:numId="33" w16cid:durableId="852691509">
    <w:abstractNumId w:val="14"/>
  </w:num>
  <w:num w:numId="34" w16cid:durableId="4470931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D4"/>
    <w:rsid w:val="000034C8"/>
    <w:rsid w:val="00010432"/>
    <w:rsid w:val="00011580"/>
    <w:rsid w:val="00047727"/>
    <w:rsid w:val="00087B99"/>
    <w:rsid w:val="000915EC"/>
    <w:rsid w:val="000A03D4"/>
    <w:rsid w:val="000A6B93"/>
    <w:rsid w:val="000B7FE0"/>
    <w:rsid w:val="000C0CA7"/>
    <w:rsid w:val="000E3A08"/>
    <w:rsid w:val="000E3A2E"/>
    <w:rsid w:val="000E7037"/>
    <w:rsid w:val="000E73F4"/>
    <w:rsid w:val="000E79C9"/>
    <w:rsid w:val="000F112E"/>
    <w:rsid w:val="000F2762"/>
    <w:rsid w:val="0011144F"/>
    <w:rsid w:val="0011297E"/>
    <w:rsid w:val="00113F89"/>
    <w:rsid w:val="00123730"/>
    <w:rsid w:val="00126049"/>
    <w:rsid w:val="0013172A"/>
    <w:rsid w:val="00136802"/>
    <w:rsid w:val="0014523F"/>
    <w:rsid w:val="00193F21"/>
    <w:rsid w:val="0019759F"/>
    <w:rsid w:val="001B0657"/>
    <w:rsid w:val="001B16AD"/>
    <w:rsid w:val="001D07B1"/>
    <w:rsid w:val="00201581"/>
    <w:rsid w:val="002026E9"/>
    <w:rsid w:val="00227D38"/>
    <w:rsid w:val="00242084"/>
    <w:rsid w:val="002460D9"/>
    <w:rsid w:val="00254924"/>
    <w:rsid w:val="002563E8"/>
    <w:rsid w:val="00260D3F"/>
    <w:rsid w:val="00263AAD"/>
    <w:rsid w:val="002B7DA6"/>
    <w:rsid w:val="002D2814"/>
    <w:rsid w:val="002E17EA"/>
    <w:rsid w:val="002E1E69"/>
    <w:rsid w:val="002E222E"/>
    <w:rsid w:val="002E2FD4"/>
    <w:rsid w:val="002E66EB"/>
    <w:rsid w:val="002F0FDB"/>
    <w:rsid w:val="002F6771"/>
    <w:rsid w:val="00310800"/>
    <w:rsid w:val="003262EC"/>
    <w:rsid w:val="00334D7E"/>
    <w:rsid w:val="00340715"/>
    <w:rsid w:val="003531C9"/>
    <w:rsid w:val="00366C3C"/>
    <w:rsid w:val="00392F2C"/>
    <w:rsid w:val="00394C89"/>
    <w:rsid w:val="003C1C04"/>
    <w:rsid w:val="003D11A1"/>
    <w:rsid w:val="003F2120"/>
    <w:rsid w:val="003F7061"/>
    <w:rsid w:val="00403BCD"/>
    <w:rsid w:val="00403E64"/>
    <w:rsid w:val="00414E86"/>
    <w:rsid w:val="00415304"/>
    <w:rsid w:val="0042564C"/>
    <w:rsid w:val="00432A15"/>
    <w:rsid w:val="0043337C"/>
    <w:rsid w:val="00437507"/>
    <w:rsid w:val="00444A8E"/>
    <w:rsid w:val="00456ADE"/>
    <w:rsid w:val="00467289"/>
    <w:rsid w:val="00472FFF"/>
    <w:rsid w:val="004827F9"/>
    <w:rsid w:val="00490B23"/>
    <w:rsid w:val="004A0034"/>
    <w:rsid w:val="004A4E91"/>
    <w:rsid w:val="004A5553"/>
    <w:rsid w:val="004E1D40"/>
    <w:rsid w:val="004E683B"/>
    <w:rsid w:val="00511DB5"/>
    <w:rsid w:val="00520AB2"/>
    <w:rsid w:val="00523B3D"/>
    <w:rsid w:val="00526C73"/>
    <w:rsid w:val="00532375"/>
    <w:rsid w:val="0054349B"/>
    <w:rsid w:val="00544529"/>
    <w:rsid w:val="00552AC5"/>
    <w:rsid w:val="0055662A"/>
    <w:rsid w:val="00575A9F"/>
    <w:rsid w:val="00593BFC"/>
    <w:rsid w:val="00594E15"/>
    <w:rsid w:val="005C4EE4"/>
    <w:rsid w:val="005D45B2"/>
    <w:rsid w:val="005E645A"/>
    <w:rsid w:val="00602399"/>
    <w:rsid w:val="00610468"/>
    <w:rsid w:val="00622CC6"/>
    <w:rsid w:val="00624E62"/>
    <w:rsid w:val="00632E20"/>
    <w:rsid w:val="00642BB4"/>
    <w:rsid w:val="00643835"/>
    <w:rsid w:val="00644D2C"/>
    <w:rsid w:val="00650306"/>
    <w:rsid w:val="006619AD"/>
    <w:rsid w:val="00680D38"/>
    <w:rsid w:val="0069269B"/>
    <w:rsid w:val="00693B17"/>
    <w:rsid w:val="00693D0B"/>
    <w:rsid w:val="006B6A20"/>
    <w:rsid w:val="006C2EC2"/>
    <w:rsid w:val="006C5D73"/>
    <w:rsid w:val="006E09E8"/>
    <w:rsid w:val="006E353D"/>
    <w:rsid w:val="00736387"/>
    <w:rsid w:val="00753BBE"/>
    <w:rsid w:val="00762CE4"/>
    <w:rsid w:val="00763D6E"/>
    <w:rsid w:val="00797C46"/>
    <w:rsid w:val="007A0A5F"/>
    <w:rsid w:val="007C68E9"/>
    <w:rsid w:val="007D33FE"/>
    <w:rsid w:val="007E3F5C"/>
    <w:rsid w:val="007E6E57"/>
    <w:rsid w:val="00805410"/>
    <w:rsid w:val="00812176"/>
    <w:rsid w:val="00833D9F"/>
    <w:rsid w:val="00843164"/>
    <w:rsid w:val="00850687"/>
    <w:rsid w:val="00854E7D"/>
    <w:rsid w:val="008551F7"/>
    <w:rsid w:val="00866510"/>
    <w:rsid w:val="00881605"/>
    <w:rsid w:val="008A6173"/>
    <w:rsid w:val="008A69CB"/>
    <w:rsid w:val="008A74DF"/>
    <w:rsid w:val="008B0AF1"/>
    <w:rsid w:val="008B5DC0"/>
    <w:rsid w:val="008C0BE5"/>
    <w:rsid w:val="008C358A"/>
    <w:rsid w:val="008E16E5"/>
    <w:rsid w:val="008E27F6"/>
    <w:rsid w:val="008E75DD"/>
    <w:rsid w:val="00901D55"/>
    <w:rsid w:val="00922950"/>
    <w:rsid w:val="009243FD"/>
    <w:rsid w:val="00924DDB"/>
    <w:rsid w:val="00930586"/>
    <w:rsid w:val="0093160E"/>
    <w:rsid w:val="00931654"/>
    <w:rsid w:val="00936C41"/>
    <w:rsid w:val="009420C1"/>
    <w:rsid w:val="00950485"/>
    <w:rsid w:val="00952569"/>
    <w:rsid w:val="009539FF"/>
    <w:rsid w:val="00976832"/>
    <w:rsid w:val="00986A49"/>
    <w:rsid w:val="00986F36"/>
    <w:rsid w:val="00993A3F"/>
    <w:rsid w:val="00995FD9"/>
    <w:rsid w:val="009A2BE0"/>
    <w:rsid w:val="009B5716"/>
    <w:rsid w:val="009C09B9"/>
    <w:rsid w:val="009C7250"/>
    <w:rsid w:val="009E0BF7"/>
    <w:rsid w:val="00A019B6"/>
    <w:rsid w:val="00A1086C"/>
    <w:rsid w:val="00A25406"/>
    <w:rsid w:val="00A57C7C"/>
    <w:rsid w:val="00A6473D"/>
    <w:rsid w:val="00A82DCC"/>
    <w:rsid w:val="00A87C3D"/>
    <w:rsid w:val="00AA06A7"/>
    <w:rsid w:val="00AB362D"/>
    <w:rsid w:val="00AC2C8C"/>
    <w:rsid w:val="00AD26D7"/>
    <w:rsid w:val="00AE0700"/>
    <w:rsid w:val="00AE36BB"/>
    <w:rsid w:val="00AF1813"/>
    <w:rsid w:val="00AF4F95"/>
    <w:rsid w:val="00B0606B"/>
    <w:rsid w:val="00B07AA4"/>
    <w:rsid w:val="00B24975"/>
    <w:rsid w:val="00B430A9"/>
    <w:rsid w:val="00B4347C"/>
    <w:rsid w:val="00B523FA"/>
    <w:rsid w:val="00B54EFC"/>
    <w:rsid w:val="00B603D9"/>
    <w:rsid w:val="00B61FB6"/>
    <w:rsid w:val="00B930C0"/>
    <w:rsid w:val="00B96183"/>
    <w:rsid w:val="00B96C27"/>
    <w:rsid w:val="00B97C15"/>
    <w:rsid w:val="00BA29B4"/>
    <w:rsid w:val="00BA4D9A"/>
    <w:rsid w:val="00BD4B45"/>
    <w:rsid w:val="00BE48F8"/>
    <w:rsid w:val="00BF7E19"/>
    <w:rsid w:val="00C02E26"/>
    <w:rsid w:val="00C05EEE"/>
    <w:rsid w:val="00C067C5"/>
    <w:rsid w:val="00C11549"/>
    <w:rsid w:val="00C25DE9"/>
    <w:rsid w:val="00C52D51"/>
    <w:rsid w:val="00C65EF9"/>
    <w:rsid w:val="00C85FDF"/>
    <w:rsid w:val="00CB7205"/>
    <w:rsid w:val="00CC05D9"/>
    <w:rsid w:val="00CC3B05"/>
    <w:rsid w:val="00CC4C50"/>
    <w:rsid w:val="00CC5972"/>
    <w:rsid w:val="00CD6E1E"/>
    <w:rsid w:val="00CD7582"/>
    <w:rsid w:val="00CD7830"/>
    <w:rsid w:val="00CF08F5"/>
    <w:rsid w:val="00D0020C"/>
    <w:rsid w:val="00D06E8C"/>
    <w:rsid w:val="00D06F36"/>
    <w:rsid w:val="00D166A7"/>
    <w:rsid w:val="00D4325E"/>
    <w:rsid w:val="00D5526F"/>
    <w:rsid w:val="00D568D3"/>
    <w:rsid w:val="00D639D8"/>
    <w:rsid w:val="00D65641"/>
    <w:rsid w:val="00D81F4E"/>
    <w:rsid w:val="00D90F05"/>
    <w:rsid w:val="00D9298E"/>
    <w:rsid w:val="00D961E0"/>
    <w:rsid w:val="00DA21CA"/>
    <w:rsid w:val="00DA26F3"/>
    <w:rsid w:val="00DC0612"/>
    <w:rsid w:val="00DD268C"/>
    <w:rsid w:val="00DF7193"/>
    <w:rsid w:val="00E049E5"/>
    <w:rsid w:val="00E07619"/>
    <w:rsid w:val="00E215D4"/>
    <w:rsid w:val="00E42361"/>
    <w:rsid w:val="00E44856"/>
    <w:rsid w:val="00E45C1B"/>
    <w:rsid w:val="00E503FE"/>
    <w:rsid w:val="00E57007"/>
    <w:rsid w:val="00E73F7B"/>
    <w:rsid w:val="00E76367"/>
    <w:rsid w:val="00E77E3F"/>
    <w:rsid w:val="00E833CC"/>
    <w:rsid w:val="00E9258D"/>
    <w:rsid w:val="00EC01F1"/>
    <w:rsid w:val="00EC0FAF"/>
    <w:rsid w:val="00ED12B0"/>
    <w:rsid w:val="00F00334"/>
    <w:rsid w:val="00F0436A"/>
    <w:rsid w:val="00F150B4"/>
    <w:rsid w:val="00F17AD6"/>
    <w:rsid w:val="00F25533"/>
    <w:rsid w:val="00F26038"/>
    <w:rsid w:val="00F334F3"/>
    <w:rsid w:val="00F33A0E"/>
    <w:rsid w:val="00F342D2"/>
    <w:rsid w:val="00F51B57"/>
    <w:rsid w:val="00F543F9"/>
    <w:rsid w:val="00F6077F"/>
    <w:rsid w:val="00F61C40"/>
    <w:rsid w:val="00F63B5F"/>
    <w:rsid w:val="00F66843"/>
    <w:rsid w:val="00F749CD"/>
    <w:rsid w:val="00F9412C"/>
    <w:rsid w:val="00FA0413"/>
    <w:rsid w:val="00FB1A38"/>
    <w:rsid w:val="00FB5FC8"/>
    <w:rsid w:val="00FC2510"/>
    <w:rsid w:val="00FC3EB4"/>
    <w:rsid w:val="00FC5C19"/>
    <w:rsid w:val="00FD0A1E"/>
    <w:rsid w:val="00FD249D"/>
    <w:rsid w:val="00FD62E6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5121C"/>
  <w15:chartTrackingRefBased/>
  <w15:docId w15:val="{3DC0AB49-67CE-4B9D-A33E-9AC4328A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9D8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D568D3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20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  <w:style w:type="paragraph" w:customStyle="1" w:styleId="gmail-msolistparagraph">
    <w:name w:val="gmail-msolistparagraph"/>
    <w:basedOn w:val="Normal"/>
    <w:rsid w:val="00AF4F95"/>
    <w:pPr>
      <w:spacing w:before="100" w:beforeAutospacing="1" w:afterAutospacing="1"/>
      <w:ind w:right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ndrey.v.zagoskin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Resume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Resume.dotx</Template>
  <TotalTime>2089</TotalTime>
  <Pages>3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Morgan</dc:creator>
  <cp:lastModifiedBy>Andrey Zagoskin</cp:lastModifiedBy>
  <cp:revision>145</cp:revision>
  <dcterms:created xsi:type="dcterms:W3CDTF">2019-12-05T13:55:00Z</dcterms:created>
  <dcterms:modified xsi:type="dcterms:W3CDTF">2023-02-27T14:17:00Z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